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CE6" w:rsidRDefault="001E4CE6" w:rsidP="00147727">
      <w:pPr>
        <w:pStyle w:val="Ttulo"/>
        <w:jc w:val="both"/>
        <w:rPr>
          <w:lang w:val="es-MX"/>
        </w:rPr>
      </w:pPr>
      <w:r w:rsidRPr="003907FF">
        <w:rPr>
          <w:lang w:val="es-MX"/>
        </w:rPr>
        <w:t xml:space="preserve">CIRCUITO: </w:t>
      </w:r>
      <w:r w:rsidR="00165D46">
        <w:rPr>
          <w:lang w:val="es-MX"/>
        </w:rPr>
        <w:t xml:space="preserve">BUENOS AIRES </w:t>
      </w:r>
      <w:r w:rsidR="004870F5">
        <w:rPr>
          <w:lang w:val="es-MX"/>
        </w:rPr>
        <w:t xml:space="preserve">– GOLF 4 </w:t>
      </w:r>
      <w:r w:rsidR="00196628">
        <w:rPr>
          <w:lang w:val="es-MX"/>
        </w:rPr>
        <w:t>R</w:t>
      </w:r>
      <w:r w:rsidR="004870F5">
        <w:rPr>
          <w:lang w:val="es-MX"/>
        </w:rPr>
        <w:t>ondas</w:t>
      </w:r>
      <w:r w:rsidR="00196628">
        <w:rPr>
          <w:lang w:val="es-MX"/>
        </w:rPr>
        <w:t xml:space="preserve"> </w:t>
      </w:r>
    </w:p>
    <w:p w:rsidR="001D3BDF" w:rsidRPr="001D3BDF" w:rsidRDefault="001D3BDF" w:rsidP="001D3BDF">
      <w:pPr>
        <w:rPr>
          <w:lang w:val="es-MX"/>
        </w:rPr>
      </w:pPr>
    </w:p>
    <w:p w:rsidR="00147727" w:rsidRPr="00147727" w:rsidRDefault="004870F5" w:rsidP="00147727">
      <w:pPr>
        <w:pStyle w:val="Ttulo2"/>
        <w:jc w:val="both"/>
        <w:rPr>
          <w:lang w:val="es-MX"/>
        </w:rPr>
      </w:pPr>
      <w:r>
        <w:rPr>
          <w:lang w:val="es-MX"/>
        </w:rPr>
        <w:t>8</w:t>
      </w:r>
      <w:r w:rsidR="00165D46">
        <w:rPr>
          <w:lang w:val="es-MX"/>
        </w:rPr>
        <w:t xml:space="preserve"> </w:t>
      </w:r>
      <w:r w:rsidR="00147727">
        <w:rPr>
          <w:lang w:val="es-MX"/>
        </w:rPr>
        <w:t xml:space="preserve">días / </w:t>
      </w:r>
      <w:r>
        <w:rPr>
          <w:lang w:val="es-MX"/>
        </w:rPr>
        <w:t>7</w:t>
      </w:r>
      <w:r w:rsidR="00165D46">
        <w:rPr>
          <w:lang w:val="es-MX"/>
        </w:rPr>
        <w:t xml:space="preserve"> </w:t>
      </w:r>
      <w:r w:rsidR="00147727">
        <w:rPr>
          <w:lang w:val="es-MX"/>
        </w:rPr>
        <w:t>Noches</w:t>
      </w:r>
    </w:p>
    <w:p w:rsidR="00147727" w:rsidRDefault="00147727" w:rsidP="00147727">
      <w:pPr>
        <w:pStyle w:val="Ttulo2"/>
        <w:jc w:val="both"/>
        <w:rPr>
          <w:lang w:val="es-MX"/>
        </w:rPr>
      </w:pPr>
      <w:r w:rsidRPr="004076E9">
        <w:rPr>
          <w:lang w:val="es-MX"/>
        </w:rPr>
        <w:t>BUENOS AIRES</w:t>
      </w:r>
      <w:r w:rsidR="003F3C89">
        <w:rPr>
          <w:lang w:val="es-MX"/>
        </w:rPr>
        <w:t xml:space="preserve"> </w:t>
      </w:r>
    </w:p>
    <w:p w:rsidR="008A1649" w:rsidRDefault="008A1649" w:rsidP="00147727">
      <w:pPr>
        <w:pStyle w:val="Ttulo2"/>
        <w:jc w:val="both"/>
        <w:rPr>
          <w:lang w:val="es-MX"/>
        </w:rPr>
      </w:pPr>
    </w:p>
    <w:p w:rsidR="001E4CE6" w:rsidRPr="008A1649" w:rsidRDefault="001E4CE6" w:rsidP="00147727">
      <w:pPr>
        <w:pStyle w:val="Ttulo2"/>
        <w:jc w:val="both"/>
        <w:rPr>
          <w:color w:val="auto"/>
          <w:sz w:val="36"/>
          <w:szCs w:val="36"/>
          <w:lang w:val="es-MX"/>
        </w:rPr>
      </w:pPr>
      <w:r w:rsidRPr="008A1649">
        <w:rPr>
          <w:color w:val="auto"/>
          <w:sz w:val="36"/>
          <w:szCs w:val="36"/>
          <w:lang w:val="es-MX"/>
        </w:rPr>
        <w:t>ITINERARIO</w:t>
      </w:r>
    </w:p>
    <w:p w:rsidR="001E4CE6" w:rsidRPr="001A4483"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 xml:space="preserve">DÍA </w:t>
      </w:r>
      <w:r w:rsidR="004076E9" w:rsidRPr="001A4483">
        <w:rPr>
          <w:rStyle w:val="Referenciaintensa"/>
        </w:rPr>
        <w:t>1 LLEGADA</w:t>
      </w:r>
      <w:r w:rsidRPr="001A4483">
        <w:rPr>
          <w:rStyle w:val="Referenciaintensa"/>
        </w:rPr>
        <w:t xml:space="preserve"> A BUENOS AIRES </w:t>
      </w:r>
    </w:p>
    <w:p w:rsidR="00ED4328" w:rsidRDefault="001E4CE6" w:rsidP="007D588D">
      <w:pPr>
        <w:pStyle w:val="Sinespaciado"/>
        <w:jc w:val="both"/>
      </w:pPr>
      <w:r w:rsidRPr="004076E9">
        <w:t>Recepción y traslados al hotel. </w:t>
      </w:r>
    </w:p>
    <w:p w:rsidR="00196628" w:rsidRDefault="00ED4328" w:rsidP="007D588D">
      <w:pPr>
        <w:pStyle w:val="Sinespaciado"/>
        <w:jc w:val="both"/>
      </w:pPr>
      <w:r w:rsidRPr="00ED4328">
        <w:t xml:space="preserve">Buenos Aires, la capital vibrante de Argentina, es una ciudad llena de vida, cultura e historia que se refleja en cada rincón. </w:t>
      </w:r>
      <w:r>
        <w:t xml:space="preserve">Una maravillosa ciudad donde no te </w:t>
      </w:r>
      <w:r w:rsidR="00C83DB2">
        <w:t>puedes</w:t>
      </w:r>
      <w:r>
        <w:t xml:space="preserve"> perder los paseos por sus</w:t>
      </w:r>
      <w:r w:rsidRPr="00ED4328">
        <w:t xml:space="preserve"> barrios históricos </w:t>
      </w:r>
      <w:r>
        <w:t xml:space="preserve">ni </w:t>
      </w:r>
      <w:r w:rsidRPr="00ED4328">
        <w:t>la degustación de la deliciosa gastronomía local</w:t>
      </w:r>
      <w:r>
        <w:t>.</w:t>
      </w:r>
      <w:r w:rsidR="00DA6329">
        <w:t xml:space="preserve"> </w:t>
      </w:r>
    </w:p>
    <w:p w:rsidR="001E4CE6" w:rsidRDefault="001E4CE6" w:rsidP="007D588D">
      <w:pPr>
        <w:pStyle w:val="Sinespaciado"/>
        <w:jc w:val="both"/>
      </w:pPr>
      <w:r w:rsidRPr="004076E9">
        <w:t>Alojamiento.</w:t>
      </w:r>
    </w:p>
    <w:p w:rsidR="007D588D" w:rsidRPr="004076E9" w:rsidRDefault="007D588D" w:rsidP="007D588D">
      <w:pPr>
        <w:pStyle w:val="Sinespaciado"/>
      </w:pPr>
    </w:p>
    <w:p w:rsidR="001E4CE6" w:rsidRPr="00147727" w:rsidRDefault="001E4CE6" w:rsidP="00147727">
      <w:pPr>
        <w:pStyle w:val="NormalWeb"/>
        <w:shd w:val="clear" w:color="auto" w:fill="FFFFFF"/>
        <w:spacing w:before="0" w:beforeAutospacing="0" w:after="150" w:afterAutospacing="0"/>
        <w:jc w:val="both"/>
        <w:rPr>
          <w:rStyle w:val="Referenciaintensa"/>
        </w:rPr>
      </w:pPr>
      <w:r w:rsidRPr="00147727">
        <w:rPr>
          <w:rStyle w:val="Referenciaintensa"/>
        </w:rPr>
        <w:t>DIA 2 BUENOS AIRES </w:t>
      </w:r>
    </w:p>
    <w:p w:rsidR="004870F5" w:rsidRDefault="004870F5" w:rsidP="007D588D">
      <w:pPr>
        <w:pStyle w:val="Sinespaciado"/>
        <w:jc w:val="both"/>
      </w:pPr>
      <w:r>
        <w:t xml:space="preserve">Desayuno. </w:t>
      </w:r>
    </w:p>
    <w:p w:rsidR="001D3BDF" w:rsidRDefault="004870F5" w:rsidP="007D588D">
      <w:pPr>
        <w:pStyle w:val="Sinespaciado"/>
        <w:jc w:val="both"/>
      </w:pPr>
      <w:r>
        <w:t xml:space="preserve">Salida para realizar la primera </w:t>
      </w:r>
      <w:r w:rsidR="00A66A2A">
        <w:t>r</w:t>
      </w:r>
      <w:r w:rsidRPr="004870F5">
        <w:t>onda en el Olivos Golf Club</w:t>
      </w:r>
      <w:r>
        <w:t>.</w:t>
      </w:r>
    </w:p>
    <w:p w:rsidR="0086385B" w:rsidRPr="0086385B" w:rsidRDefault="0086385B" w:rsidP="0086385B">
      <w:pPr>
        <w:pStyle w:val="Sinespaciado"/>
        <w:jc w:val="both"/>
      </w:pPr>
      <w:r w:rsidRPr="0086385B">
        <w:t xml:space="preserve">Este campo fundado en 1926 cuenta de 27 hoyos divididos en tres magníficos recorridos de estilo inglés, divertida tanto para el bajo hándicap como para el principiante. Es considerada como una de las mejores de Argentina e incluida en el ranking mundial de Golf </w:t>
      </w:r>
      <w:proofErr w:type="spellStart"/>
      <w:r w:rsidRPr="0086385B">
        <w:t>Digest</w:t>
      </w:r>
      <w:proofErr w:type="spellEnd"/>
      <w:r w:rsidRPr="0086385B">
        <w:t xml:space="preserve"> como una de las 100 mejores canchas afuera de Estados Unidos.</w:t>
      </w:r>
    </w:p>
    <w:p w:rsidR="0086385B" w:rsidRPr="0086385B" w:rsidRDefault="0086385B" w:rsidP="0086385B">
      <w:pPr>
        <w:pStyle w:val="Sinespaciado"/>
        <w:jc w:val="both"/>
      </w:pPr>
      <w:r w:rsidRPr="0086385B">
        <w:t xml:space="preserve">La Blanca y Colorada conforman los principales 18 hoyos utilizada para grandes competencias tales como el Mundial de Golf de </w:t>
      </w:r>
      <w:proofErr w:type="gramStart"/>
      <w:r w:rsidRPr="0086385B">
        <w:t>Aficionados,  Abierto</w:t>
      </w:r>
      <w:proofErr w:type="gramEnd"/>
      <w:r w:rsidRPr="0086385B">
        <w:t xml:space="preserve"> de la </w:t>
      </w:r>
      <w:proofErr w:type="spellStart"/>
      <w:r w:rsidRPr="0086385B">
        <w:t>Republica</w:t>
      </w:r>
      <w:proofErr w:type="spellEnd"/>
      <w:r w:rsidRPr="0086385B">
        <w:t>, Torneo de Maestros,  entre otros.</w:t>
      </w:r>
    </w:p>
    <w:p w:rsidR="0086385B" w:rsidRPr="0086385B" w:rsidRDefault="0086385B" w:rsidP="0086385B">
      <w:pPr>
        <w:pStyle w:val="Sinespaciado"/>
        <w:jc w:val="both"/>
      </w:pPr>
      <w:r w:rsidRPr="0086385B">
        <w:t>Información</w:t>
      </w:r>
      <w:r w:rsidRPr="0086385B">
        <w:br/>
        <w:t>Hoyos: 27</w:t>
      </w:r>
      <w:r w:rsidRPr="0086385B">
        <w:br/>
        <w:t>Par: 72</w:t>
      </w:r>
      <w:r w:rsidRPr="0086385B">
        <w:br/>
        <w:t>Yardas: 6.705</w:t>
      </w:r>
      <w:r w:rsidRPr="0086385B">
        <w:br/>
      </w:r>
      <w:proofErr w:type="spellStart"/>
      <w:r w:rsidRPr="0086385B">
        <w:t>Carts</w:t>
      </w:r>
      <w:proofErr w:type="spellEnd"/>
      <w:r w:rsidRPr="0086385B">
        <w:t>: No</w:t>
      </w:r>
      <w:r w:rsidRPr="0086385B">
        <w:br/>
        <w:t>Caddies: Sí</w:t>
      </w:r>
      <w:r w:rsidRPr="0086385B">
        <w:br/>
      </w:r>
      <w:proofErr w:type="spellStart"/>
      <w:r w:rsidRPr="0086385B">
        <w:t>Trolleys</w:t>
      </w:r>
      <w:proofErr w:type="spellEnd"/>
      <w:r w:rsidRPr="0086385B">
        <w:t>: Sí</w:t>
      </w:r>
    </w:p>
    <w:p w:rsidR="0086385B" w:rsidRPr="00ED4328" w:rsidRDefault="0086385B" w:rsidP="007D588D">
      <w:pPr>
        <w:pStyle w:val="Sinespaciado"/>
        <w:jc w:val="both"/>
      </w:pPr>
    </w:p>
    <w:p w:rsidR="0086385B" w:rsidRDefault="001E4CE6"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440563">
        <w:rPr>
          <w:rFonts w:asciiTheme="minorHAnsi" w:eastAsiaTheme="minorEastAsia" w:hAnsiTheme="minorHAnsi" w:cstheme="minorBidi"/>
          <w:sz w:val="22"/>
          <w:szCs w:val="22"/>
        </w:rPr>
        <w:t>Por la noche Cena Tango Show.</w:t>
      </w:r>
      <w:r w:rsidR="00DA6329" w:rsidRPr="00440563">
        <w:rPr>
          <w:rFonts w:asciiTheme="minorHAnsi" w:eastAsiaTheme="minorEastAsia" w:hAnsiTheme="minorHAnsi" w:cstheme="minorBidi"/>
          <w:sz w:val="22"/>
          <w:szCs w:val="22"/>
        </w:rPr>
        <w:t xml:space="preserve"> </w:t>
      </w:r>
    </w:p>
    <w:p w:rsidR="001E4CE6" w:rsidRDefault="001E4CE6"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sidRPr="00440563">
        <w:rPr>
          <w:rFonts w:asciiTheme="minorHAnsi" w:eastAsiaTheme="minorEastAsia" w:hAnsiTheme="minorHAnsi" w:cstheme="minorBidi"/>
          <w:sz w:val="22"/>
          <w:szCs w:val="22"/>
        </w:rPr>
        <w:t>Alojamiento</w:t>
      </w:r>
      <w:r w:rsidRPr="004076E9">
        <w:rPr>
          <w:rFonts w:asciiTheme="minorHAnsi" w:hAnsiTheme="minorHAnsi" w:cstheme="minorHAnsi"/>
          <w:color w:val="333333"/>
          <w:sz w:val="21"/>
          <w:szCs w:val="21"/>
        </w:rPr>
        <w:t>.</w:t>
      </w:r>
    </w:p>
    <w:p w:rsidR="00B03131" w:rsidRPr="00147727" w:rsidRDefault="00B03131" w:rsidP="00B03131">
      <w:pPr>
        <w:pStyle w:val="NormalWeb"/>
        <w:shd w:val="clear" w:color="auto" w:fill="FFFFFF"/>
        <w:spacing w:before="0" w:beforeAutospacing="0" w:after="150" w:afterAutospacing="0"/>
        <w:jc w:val="both"/>
        <w:rPr>
          <w:rStyle w:val="Referenciaintensa"/>
        </w:rPr>
      </w:pPr>
      <w:r w:rsidRPr="00147727">
        <w:rPr>
          <w:rStyle w:val="Referenciaintensa"/>
        </w:rPr>
        <w:t xml:space="preserve">DIA </w:t>
      </w:r>
      <w:r>
        <w:rPr>
          <w:rStyle w:val="Referenciaintensa"/>
        </w:rPr>
        <w:t>3</w:t>
      </w:r>
      <w:r w:rsidRPr="00147727">
        <w:rPr>
          <w:rStyle w:val="Referenciaintensa"/>
        </w:rPr>
        <w:t xml:space="preserve"> BUENOS AIRES </w:t>
      </w:r>
    </w:p>
    <w:p w:rsidR="00D2361C" w:rsidRDefault="0031653C" w:rsidP="004870F5">
      <w:pPr>
        <w:pStyle w:val="Sinespaciado"/>
      </w:pPr>
      <w:r w:rsidRPr="0031653C">
        <w:t xml:space="preserve">Desayuno. </w:t>
      </w:r>
    </w:p>
    <w:p w:rsidR="004870F5" w:rsidRDefault="004870F5" w:rsidP="004870F5">
      <w:pPr>
        <w:pStyle w:val="Sinespaciado"/>
      </w:pPr>
      <w:r>
        <w:t xml:space="preserve">Hoy realizaremos la segunda </w:t>
      </w:r>
      <w:r w:rsidR="00A66A2A">
        <w:t>r</w:t>
      </w:r>
      <w:r w:rsidRPr="004870F5">
        <w:t>onda en Pilar</w:t>
      </w:r>
      <w:r w:rsidR="0086385B">
        <w:t>á.</w:t>
      </w:r>
    </w:p>
    <w:p w:rsidR="0086385B" w:rsidRPr="0086385B" w:rsidRDefault="0086385B" w:rsidP="0086385B">
      <w:pPr>
        <w:pStyle w:val="Sinespaciado"/>
      </w:pPr>
      <w:r w:rsidRPr="0086385B">
        <w:t xml:space="preserve">Esta exclusiva cancha de golf tiene el orgullo de ser la primera SIGNATURE Jack </w:t>
      </w:r>
      <w:proofErr w:type="spellStart"/>
      <w:r w:rsidRPr="0086385B">
        <w:t>Nicklaus</w:t>
      </w:r>
      <w:proofErr w:type="spellEnd"/>
      <w:r w:rsidRPr="0086385B">
        <w:t xml:space="preserve"> Golf </w:t>
      </w:r>
      <w:proofErr w:type="spellStart"/>
      <w:r w:rsidRPr="0086385B">
        <w:t>Course</w:t>
      </w:r>
      <w:proofErr w:type="spellEnd"/>
      <w:r w:rsidRPr="0086385B">
        <w:t xml:space="preserve"> en Sudamérica, amplia y de estilo </w:t>
      </w:r>
      <w:proofErr w:type="spellStart"/>
      <w:r w:rsidRPr="0086385B">
        <w:t>semilinks</w:t>
      </w:r>
      <w:proofErr w:type="spellEnd"/>
      <w:r w:rsidRPr="0086385B">
        <w:t xml:space="preserve"> propone un juego exigente y entretenido.</w:t>
      </w:r>
    </w:p>
    <w:p w:rsidR="0086385B" w:rsidRPr="0086385B" w:rsidRDefault="0086385B" w:rsidP="0086385B">
      <w:pPr>
        <w:pStyle w:val="Sinespaciado"/>
      </w:pPr>
      <w:r w:rsidRPr="0086385B">
        <w:t xml:space="preserve">Par 72 y diseñada con varios </w:t>
      </w:r>
      <w:proofErr w:type="spellStart"/>
      <w:r w:rsidRPr="0086385B">
        <w:t>tees</w:t>
      </w:r>
      <w:proofErr w:type="spellEnd"/>
      <w:r w:rsidRPr="0086385B">
        <w:t xml:space="preserve"> de </w:t>
      </w:r>
      <w:proofErr w:type="gramStart"/>
      <w:r w:rsidRPr="0086385B">
        <w:t>salida,  este</w:t>
      </w:r>
      <w:proofErr w:type="gramEnd"/>
      <w:r w:rsidRPr="0086385B">
        <w:t xml:space="preserve"> campo de 7196 yardas con arena blanca en sus bunkers y </w:t>
      </w:r>
      <w:proofErr w:type="spellStart"/>
      <w:r w:rsidRPr="0086385B">
        <w:t>fairways</w:t>
      </w:r>
      <w:proofErr w:type="spellEnd"/>
      <w:r w:rsidRPr="0086385B">
        <w:t xml:space="preserve"> de gran movimiento, se pensó para que sea competitiva para el jugador de bajo hándicap y divertida para los de alto hándicap.</w:t>
      </w:r>
    </w:p>
    <w:p w:rsidR="0086385B" w:rsidRPr="0086385B" w:rsidRDefault="0086385B" w:rsidP="0086385B">
      <w:pPr>
        <w:pStyle w:val="Sinespaciado"/>
      </w:pPr>
      <w:r w:rsidRPr="0086385B">
        <w:t>Un campo con numerosos espejos de agua, que generan vistas impresionantes y a la vez un desafío para cualquier golfista.</w:t>
      </w:r>
    </w:p>
    <w:p w:rsidR="0086385B" w:rsidRPr="0086385B" w:rsidRDefault="0086385B" w:rsidP="0086385B">
      <w:pPr>
        <w:pStyle w:val="Sinespaciado"/>
      </w:pPr>
      <w:r w:rsidRPr="0086385B">
        <w:t>Información</w:t>
      </w:r>
      <w:r>
        <w:t>:</w:t>
      </w:r>
      <w:r w:rsidRPr="0086385B">
        <w:br/>
        <w:t>Hoyos: 18</w:t>
      </w:r>
      <w:r w:rsidRPr="0086385B">
        <w:br/>
        <w:t>Par: 72</w:t>
      </w:r>
      <w:r w:rsidRPr="0086385B">
        <w:br/>
        <w:t>Yardas: 6.772</w:t>
      </w:r>
      <w:r w:rsidRPr="0086385B">
        <w:br/>
      </w:r>
      <w:proofErr w:type="spellStart"/>
      <w:r w:rsidRPr="0086385B">
        <w:t>Carts</w:t>
      </w:r>
      <w:proofErr w:type="spellEnd"/>
      <w:r w:rsidRPr="0086385B">
        <w:t>: Sí</w:t>
      </w:r>
      <w:r w:rsidRPr="0086385B">
        <w:br/>
        <w:t>Caddies: No</w:t>
      </w:r>
      <w:r w:rsidRPr="0086385B">
        <w:br/>
      </w:r>
      <w:proofErr w:type="spellStart"/>
      <w:r w:rsidRPr="0086385B">
        <w:t>Trolleys</w:t>
      </w:r>
      <w:proofErr w:type="spellEnd"/>
      <w:r w:rsidRPr="0086385B">
        <w:t>: No</w:t>
      </w:r>
    </w:p>
    <w:p w:rsidR="0086385B" w:rsidRDefault="0086385B" w:rsidP="004870F5">
      <w:pPr>
        <w:pStyle w:val="Sinespaciado"/>
      </w:pPr>
    </w:p>
    <w:p w:rsidR="00D2361C" w:rsidRPr="00D2361C" w:rsidRDefault="00D2361C" w:rsidP="00D2361C">
      <w:pPr>
        <w:pStyle w:val="Sinespaciado"/>
      </w:pPr>
      <w:r>
        <w:t>Alojamiento.</w:t>
      </w:r>
    </w:p>
    <w:p w:rsidR="00B03131" w:rsidRPr="00147727" w:rsidRDefault="00B03131" w:rsidP="00D2361C">
      <w:pPr>
        <w:pStyle w:val="Sinespaciado"/>
      </w:pPr>
    </w:p>
    <w:p w:rsidR="001E4CE6" w:rsidRDefault="001E4CE6" w:rsidP="00147727">
      <w:pPr>
        <w:pStyle w:val="NormalWeb"/>
        <w:shd w:val="clear" w:color="auto" w:fill="FFFFFF"/>
        <w:spacing w:before="0" w:beforeAutospacing="0" w:after="150" w:afterAutospacing="0"/>
        <w:jc w:val="both"/>
        <w:rPr>
          <w:rStyle w:val="Referenciaintensa"/>
        </w:rPr>
      </w:pPr>
      <w:r w:rsidRPr="001A4483">
        <w:rPr>
          <w:rStyle w:val="Referenciaintensa"/>
        </w:rPr>
        <w:t>DIA</w:t>
      </w:r>
      <w:r w:rsidR="00B03131">
        <w:rPr>
          <w:rStyle w:val="Referenciaintensa"/>
        </w:rPr>
        <w:t xml:space="preserve"> </w:t>
      </w:r>
      <w:r w:rsidR="00A72E12">
        <w:rPr>
          <w:rStyle w:val="Referenciaintensa"/>
        </w:rPr>
        <w:t xml:space="preserve">4 </w:t>
      </w:r>
      <w:r w:rsidRPr="001A4483">
        <w:rPr>
          <w:rStyle w:val="Referenciaintensa"/>
        </w:rPr>
        <w:t>BUENOS AIRES</w:t>
      </w:r>
    </w:p>
    <w:p w:rsidR="004870F5" w:rsidRDefault="004870F5" w:rsidP="004870F5">
      <w:pPr>
        <w:pStyle w:val="Sinespaciado"/>
        <w:jc w:val="both"/>
      </w:pPr>
      <w:r>
        <w:t xml:space="preserve">Desayuno. </w:t>
      </w:r>
    </w:p>
    <w:p w:rsidR="004870F5" w:rsidRDefault="004870F5" w:rsidP="004870F5">
      <w:pPr>
        <w:pStyle w:val="Sinespaciado"/>
        <w:jc w:val="both"/>
      </w:pPr>
      <w:r w:rsidRPr="004870F5">
        <w:t>Almuerzo en un exclusivo restaurant</w:t>
      </w:r>
      <w:r>
        <w:t>.</w:t>
      </w:r>
    </w:p>
    <w:p w:rsidR="004870F5" w:rsidRDefault="004870F5" w:rsidP="004870F5">
      <w:pPr>
        <w:pStyle w:val="Sinespaciado"/>
        <w:jc w:val="both"/>
      </w:pPr>
      <w:r>
        <w:t>V</w:t>
      </w:r>
      <w:r w:rsidRPr="004076E9">
        <w:t>isita a la ciudad de Buenos Aires. </w:t>
      </w:r>
      <w:r w:rsidRPr="00ED4328">
        <w:t>Paseo tradicional por los puntos más importantes, que nos permitirá tener una idea acerca de las características históricas, arquitectónicas y demográficas de la multifacética Ciudad de Buenos Aires.</w:t>
      </w:r>
    </w:p>
    <w:p w:rsidR="004870F5" w:rsidRDefault="004870F5" w:rsidP="004870F5">
      <w:pPr>
        <w:pStyle w:val="Sinespaciado"/>
        <w:jc w:val="both"/>
      </w:pPr>
      <w:r w:rsidRPr="00ED4328">
        <w:t>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w:t>
      </w:r>
      <w:r>
        <w:t xml:space="preserve"> </w:t>
      </w:r>
    </w:p>
    <w:p w:rsidR="004870F5" w:rsidRPr="004870F5" w:rsidRDefault="004870F5"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4870F5">
        <w:rPr>
          <w:rFonts w:asciiTheme="minorHAnsi" w:eastAsiaTheme="minorEastAsia" w:hAnsiTheme="minorHAnsi" w:cstheme="minorBidi"/>
          <w:sz w:val="22"/>
          <w:szCs w:val="22"/>
        </w:rPr>
        <w:t>Alojamiento</w:t>
      </w:r>
      <w:r>
        <w:rPr>
          <w:rFonts w:asciiTheme="minorHAnsi" w:eastAsiaTheme="minorEastAsia" w:hAnsiTheme="minorHAnsi" w:cstheme="minorBidi"/>
          <w:sz w:val="22"/>
          <w:szCs w:val="22"/>
        </w:rPr>
        <w:t>.</w:t>
      </w:r>
    </w:p>
    <w:p w:rsidR="004870F5" w:rsidRDefault="004870F5" w:rsidP="004870F5">
      <w:pPr>
        <w:pStyle w:val="NormalWeb"/>
        <w:shd w:val="clear" w:color="auto" w:fill="FFFFFF"/>
        <w:spacing w:before="0" w:beforeAutospacing="0" w:after="150" w:afterAutospacing="0"/>
        <w:jc w:val="both"/>
        <w:rPr>
          <w:rStyle w:val="Referenciaintensa"/>
        </w:rPr>
      </w:pPr>
      <w:r w:rsidRPr="001A4483">
        <w:rPr>
          <w:rStyle w:val="Referenciaintensa"/>
        </w:rPr>
        <w:t>DIA</w:t>
      </w:r>
      <w:r>
        <w:rPr>
          <w:rStyle w:val="Referenciaintensa"/>
        </w:rPr>
        <w:t xml:space="preserve"> </w:t>
      </w:r>
      <w:r>
        <w:rPr>
          <w:rStyle w:val="Referenciaintensa"/>
        </w:rPr>
        <w:t xml:space="preserve">5 </w:t>
      </w:r>
      <w:r w:rsidRPr="001A4483">
        <w:rPr>
          <w:rStyle w:val="Referenciaintensa"/>
        </w:rPr>
        <w:t>BUENOS AIRES</w:t>
      </w:r>
    </w:p>
    <w:p w:rsidR="004870F5" w:rsidRDefault="004870F5"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Desayuno.</w:t>
      </w:r>
    </w:p>
    <w:p w:rsidR="004870F5" w:rsidRDefault="004870F5" w:rsidP="0086385B">
      <w:pPr>
        <w:pStyle w:val="Sinespaciado"/>
        <w:jc w:val="both"/>
      </w:pPr>
      <w:r>
        <w:t xml:space="preserve">Salida para realizar la tercera </w:t>
      </w:r>
      <w:r w:rsidR="00A66A2A">
        <w:t>r</w:t>
      </w:r>
      <w:r w:rsidRPr="004870F5">
        <w:t>onda en Pilar Golf</w:t>
      </w:r>
    </w:p>
    <w:p w:rsidR="0086385B" w:rsidRPr="0086385B" w:rsidRDefault="0086385B" w:rsidP="0086385B">
      <w:pPr>
        <w:pStyle w:val="Sinespaciado"/>
        <w:jc w:val="both"/>
      </w:pPr>
      <w:r w:rsidRPr="0086385B">
        <w:t xml:space="preserve">Diseñada por </w:t>
      </w:r>
      <w:proofErr w:type="spellStart"/>
      <w:r w:rsidRPr="0086385B">
        <w:t>The</w:t>
      </w:r>
      <w:proofErr w:type="spellEnd"/>
      <w:r w:rsidRPr="0086385B">
        <w:t xml:space="preserve"> Ronald </w:t>
      </w:r>
      <w:proofErr w:type="spellStart"/>
      <w:r w:rsidRPr="0086385B">
        <w:t>Fream</w:t>
      </w:r>
      <w:proofErr w:type="spellEnd"/>
      <w:r w:rsidRPr="0086385B">
        <w:t xml:space="preserve"> Plan </w:t>
      </w:r>
      <w:proofErr w:type="spellStart"/>
      <w:r w:rsidRPr="0086385B">
        <w:t>Design</w:t>
      </w:r>
      <w:proofErr w:type="spellEnd"/>
      <w:r w:rsidRPr="0086385B">
        <w:t xml:space="preserve"> Group Ltd. de Estados Unidos. Pilar Golf cuenta con 27 hoyos, dividida en tres recorridos (Azul, Blanca y Colorada).</w:t>
      </w:r>
    </w:p>
    <w:p w:rsidR="0086385B" w:rsidRPr="0086385B" w:rsidRDefault="0086385B" w:rsidP="0086385B">
      <w:pPr>
        <w:pStyle w:val="Sinespaciado"/>
        <w:jc w:val="both"/>
      </w:pPr>
      <w:r w:rsidRPr="0086385B">
        <w:t xml:space="preserve">Con 5 </w:t>
      </w:r>
      <w:proofErr w:type="spellStart"/>
      <w:r w:rsidRPr="0086385B">
        <w:t>tees</w:t>
      </w:r>
      <w:proofErr w:type="spellEnd"/>
      <w:r w:rsidRPr="0086385B">
        <w:t xml:space="preserve"> de salida en cada hoyo, sus amplios </w:t>
      </w:r>
      <w:proofErr w:type="spellStart"/>
      <w:r w:rsidRPr="0086385B">
        <w:t>fairways</w:t>
      </w:r>
      <w:proofErr w:type="spellEnd"/>
      <w:r w:rsidRPr="0086385B">
        <w:t xml:space="preserve">, abundantes bunkers y </w:t>
      </w:r>
      <w:proofErr w:type="spellStart"/>
      <w:r w:rsidRPr="0086385B">
        <w:t>greens</w:t>
      </w:r>
      <w:proofErr w:type="spellEnd"/>
      <w:r w:rsidRPr="0086385B">
        <w:t xml:space="preserve"> con gran movimiento hacen que esta cancha sea entretenida tanto para el jugador de bajo hándicap como para el principiante.</w:t>
      </w:r>
    </w:p>
    <w:p w:rsidR="0086385B" w:rsidRPr="0086385B" w:rsidRDefault="0086385B" w:rsidP="0086385B">
      <w:pPr>
        <w:pStyle w:val="Sinespaciado"/>
        <w:jc w:val="both"/>
      </w:pPr>
      <w:r w:rsidRPr="0086385B">
        <w:t xml:space="preserve">Los campos Azul y </w:t>
      </w:r>
      <w:proofErr w:type="gramStart"/>
      <w:r w:rsidRPr="0086385B">
        <w:t>Blanca  constituyen</w:t>
      </w:r>
      <w:proofErr w:type="gramEnd"/>
      <w:r w:rsidRPr="0086385B">
        <w:t xml:space="preserve"> una atractiva y desafiante cancha de campeonato de 7221 yardas, que ha sido sede del Campeonato Argentino de Profesionales (2002 y 2003) y del Abierto de la </w:t>
      </w:r>
      <w:proofErr w:type="spellStart"/>
      <w:r w:rsidRPr="0086385B">
        <w:t>Republica</w:t>
      </w:r>
      <w:proofErr w:type="spellEnd"/>
      <w:r w:rsidRPr="0086385B">
        <w:t xml:space="preserve"> (en 2006 y 2011). En 2015, fue anfitrión del primer </w:t>
      </w:r>
      <w:proofErr w:type="spellStart"/>
      <w:r w:rsidRPr="0086385B">
        <w:t>Latin</w:t>
      </w:r>
      <w:proofErr w:type="spellEnd"/>
      <w:r w:rsidRPr="0086385B">
        <w:t xml:space="preserve"> America Amateur </w:t>
      </w:r>
      <w:proofErr w:type="spellStart"/>
      <w:r w:rsidRPr="0086385B">
        <w:t>Championship</w:t>
      </w:r>
      <w:proofErr w:type="spellEnd"/>
      <w:r w:rsidRPr="0086385B">
        <w:t xml:space="preserve">, organizado por la USGA, </w:t>
      </w:r>
      <w:proofErr w:type="spellStart"/>
      <w:r w:rsidRPr="0086385B">
        <w:t>The</w:t>
      </w:r>
      <w:proofErr w:type="spellEnd"/>
      <w:r w:rsidRPr="0086385B">
        <w:t xml:space="preserve"> R&amp;A y el Augusta </w:t>
      </w:r>
      <w:proofErr w:type="spellStart"/>
      <w:r w:rsidRPr="0086385B">
        <w:t>National</w:t>
      </w:r>
      <w:proofErr w:type="spellEnd"/>
      <w:r w:rsidRPr="0086385B">
        <w:t>.</w:t>
      </w:r>
    </w:p>
    <w:p w:rsidR="0086385B" w:rsidRDefault="0086385B" w:rsidP="0086385B">
      <w:pPr>
        <w:pStyle w:val="Sinespaciado"/>
        <w:numPr>
          <w:ilvl w:val="0"/>
          <w:numId w:val="5"/>
        </w:numPr>
        <w:jc w:val="both"/>
      </w:pPr>
      <w:r w:rsidRPr="0086385B">
        <w:t>Información</w:t>
      </w:r>
      <w:r>
        <w:t>:</w:t>
      </w:r>
    </w:p>
    <w:p w:rsidR="0086385B" w:rsidRDefault="0086385B" w:rsidP="0086385B">
      <w:pPr>
        <w:pStyle w:val="Sinespaciado"/>
        <w:numPr>
          <w:ilvl w:val="0"/>
          <w:numId w:val="5"/>
        </w:numPr>
        <w:jc w:val="both"/>
      </w:pPr>
      <w:r w:rsidRPr="0086385B">
        <w:t>Hoyos: 27</w:t>
      </w:r>
    </w:p>
    <w:p w:rsidR="0086385B" w:rsidRDefault="0086385B" w:rsidP="0086385B">
      <w:pPr>
        <w:pStyle w:val="Sinespaciado"/>
        <w:numPr>
          <w:ilvl w:val="0"/>
          <w:numId w:val="5"/>
        </w:numPr>
        <w:jc w:val="both"/>
      </w:pPr>
      <w:r w:rsidRPr="0086385B">
        <w:t>Par: 72</w:t>
      </w:r>
    </w:p>
    <w:p w:rsidR="0086385B" w:rsidRDefault="0086385B" w:rsidP="0086385B">
      <w:pPr>
        <w:pStyle w:val="Sinespaciado"/>
        <w:numPr>
          <w:ilvl w:val="0"/>
          <w:numId w:val="5"/>
        </w:numPr>
        <w:jc w:val="both"/>
      </w:pPr>
      <w:r w:rsidRPr="0086385B">
        <w:t>Yardas: 7.221</w:t>
      </w:r>
    </w:p>
    <w:p w:rsidR="0086385B" w:rsidRDefault="0086385B" w:rsidP="0086385B">
      <w:pPr>
        <w:pStyle w:val="Sinespaciado"/>
        <w:numPr>
          <w:ilvl w:val="0"/>
          <w:numId w:val="5"/>
        </w:numPr>
        <w:jc w:val="both"/>
      </w:pPr>
      <w:proofErr w:type="spellStart"/>
      <w:r w:rsidRPr="0086385B">
        <w:t>Carts</w:t>
      </w:r>
      <w:proofErr w:type="spellEnd"/>
      <w:r w:rsidRPr="0086385B">
        <w:t>: Sí</w:t>
      </w:r>
    </w:p>
    <w:p w:rsidR="0086385B" w:rsidRDefault="0086385B" w:rsidP="0086385B">
      <w:pPr>
        <w:pStyle w:val="Sinespaciado"/>
        <w:numPr>
          <w:ilvl w:val="0"/>
          <w:numId w:val="5"/>
        </w:numPr>
        <w:jc w:val="both"/>
      </w:pPr>
      <w:r w:rsidRPr="0086385B">
        <w:t>Caddies: No</w:t>
      </w:r>
    </w:p>
    <w:p w:rsidR="0086385B" w:rsidRDefault="0086385B" w:rsidP="0086385B">
      <w:pPr>
        <w:pStyle w:val="Sinespaciado"/>
        <w:numPr>
          <w:ilvl w:val="0"/>
          <w:numId w:val="5"/>
        </w:numPr>
        <w:jc w:val="both"/>
      </w:pPr>
      <w:proofErr w:type="spellStart"/>
      <w:r w:rsidRPr="0086385B">
        <w:t>Trolleys</w:t>
      </w:r>
      <w:proofErr w:type="spellEnd"/>
      <w:r w:rsidRPr="0086385B">
        <w:t>: No</w:t>
      </w:r>
    </w:p>
    <w:p w:rsidR="0086385B" w:rsidRPr="0086385B" w:rsidRDefault="0086385B" w:rsidP="0086385B">
      <w:pPr>
        <w:pStyle w:val="Sinespaciado"/>
        <w:ind w:left="720"/>
        <w:jc w:val="both"/>
      </w:pPr>
    </w:p>
    <w:p w:rsidR="0086385B" w:rsidRPr="0086385B" w:rsidRDefault="0086385B"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Alojamiento.</w:t>
      </w:r>
    </w:p>
    <w:p w:rsidR="004870F5" w:rsidRDefault="004870F5" w:rsidP="004870F5">
      <w:pPr>
        <w:pStyle w:val="NormalWeb"/>
        <w:shd w:val="clear" w:color="auto" w:fill="FFFFFF"/>
        <w:spacing w:before="0" w:beforeAutospacing="0" w:after="150" w:afterAutospacing="0"/>
        <w:jc w:val="both"/>
        <w:rPr>
          <w:rStyle w:val="Referenciaintensa"/>
        </w:rPr>
      </w:pPr>
      <w:r w:rsidRPr="001A4483">
        <w:rPr>
          <w:rStyle w:val="Referenciaintensa"/>
        </w:rPr>
        <w:t>DIA</w:t>
      </w:r>
      <w:r>
        <w:rPr>
          <w:rStyle w:val="Referenciaintensa"/>
        </w:rPr>
        <w:t xml:space="preserve"> </w:t>
      </w:r>
      <w:r>
        <w:rPr>
          <w:rStyle w:val="Referenciaintensa"/>
        </w:rPr>
        <w:t>6</w:t>
      </w:r>
      <w:r>
        <w:rPr>
          <w:rStyle w:val="Referenciaintensa"/>
        </w:rPr>
        <w:t xml:space="preserve"> </w:t>
      </w:r>
      <w:r w:rsidRPr="001A4483">
        <w:rPr>
          <w:rStyle w:val="Referenciaintensa"/>
        </w:rPr>
        <w:t>BUENOS AIRES</w:t>
      </w:r>
    </w:p>
    <w:p w:rsidR="004870F5" w:rsidRDefault="004870F5"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Desayuno.</w:t>
      </w:r>
    </w:p>
    <w:p w:rsidR="004870F5" w:rsidRDefault="004870F5"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Salida a la </w:t>
      </w:r>
      <w:r w:rsidR="00AE103C">
        <w:rPr>
          <w:rFonts w:asciiTheme="minorHAnsi" w:eastAsiaTheme="minorEastAsia" w:hAnsiTheme="minorHAnsi" w:cstheme="minorBidi"/>
          <w:sz w:val="22"/>
          <w:szCs w:val="22"/>
        </w:rPr>
        <w:t>última</w:t>
      </w:r>
      <w:r>
        <w:rPr>
          <w:rFonts w:asciiTheme="minorHAnsi" w:eastAsiaTheme="minorEastAsia" w:hAnsiTheme="minorHAnsi" w:cstheme="minorBidi"/>
          <w:sz w:val="22"/>
          <w:szCs w:val="22"/>
        </w:rPr>
        <w:t xml:space="preserve"> </w:t>
      </w:r>
      <w:r w:rsidR="00A66A2A">
        <w:rPr>
          <w:rFonts w:asciiTheme="minorHAnsi" w:eastAsiaTheme="minorEastAsia" w:hAnsiTheme="minorHAnsi" w:cstheme="minorBidi"/>
          <w:sz w:val="22"/>
          <w:szCs w:val="22"/>
        </w:rPr>
        <w:t>r</w:t>
      </w:r>
      <w:r w:rsidRPr="004870F5">
        <w:rPr>
          <w:rFonts w:asciiTheme="minorHAnsi" w:eastAsiaTheme="minorEastAsia" w:hAnsiTheme="minorHAnsi" w:cstheme="minorBidi"/>
          <w:sz w:val="22"/>
          <w:szCs w:val="22"/>
        </w:rPr>
        <w:t>onda en el Buenos Aires Golf Club</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 xml:space="preserve">Diseñada por el talentoso estadounidense Robert </w:t>
      </w:r>
      <w:proofErr w:type="spellStart"/>
      <w:r w:rsidRPr="0086385B">
        <w:rPr>
          <w:rFonts w:asciiTheme="minorHAnsi" w:eastAsiaTheme="minorEastAsia" w:hAnsiTheme="minorHAnsi" w:cstheme="minorBidi"/>
          <w:sz w:val="22"/>
          <w:szCs w:val="22"/>
        </w:rPr>
        <w:t>Von</w:t>
      </w:r>
      <w:proofErr w:type="spellEnd"/>
      <w:r w:rsidRPr="0086385B">
        <w:rPr>
          <w:rFonts w:asciiTheme="minorHAnsi" w:eastAsiaTheme="minorEastAsia" w:hAnsiTheme="minorHAnsi" w:cstheme="minorBidi"/>
          <w:sz w:val="22"/>
          <w:szCs w:val="22"/>
        </w:rPr>
        <w:t xml:space="preserve"> </w:t>
      </w:r>
      <w:proofErr w:type="spellStart"/>
      <w:r w:rsidRPr="0086385B">
        <w:rPr>
          <w:rFonts w:asciiTheme="minorHAnsi" w:eastAsiaTheme="minorEastAsia" w:hAnsiTheme="minorHAnsi" w:cstheme="minorBidi"/>
          <w:sz w:val="22"/>
          <w:szCs w:val="22"/>
        </w:rPr>
        <w:t>Hagge</w:t>
      </w:r>
      <w:proofErr w:type="spellEnd"/>
      <w:r w:rsidRPr="0086385B">
        <w:rPr>
          <w:rFonts w:asciiTheme="minorHAnsi" w:eastAsiaTheme="minorEastAsia" w:hAnsiTheme="minorHAnsi" w:cstheme="minorBidi"/>
          <w:sz w:val="22"/>
          <w:szCs w:val="22"/>
        </w:rPr>
        <w:t xml:space="preserve">, esta cancha cuenta de 27 hoyos divididos en tres recorridos, y es considerada por Golf </w:t>
      </w:r>
      <w:proofErr w:type="spellStart"/>
      <w:r w:rsidRPr="0086385B">
        <w:rPr>
          <w:rFonts w:asciiTheme="minorHAnsi" w:eastAsiaTheme="minorEastAsia" w:hAnsiTheme="minorHAnsi" w:cstheme="minorBidi"/>
          <w:sz w:val="22"/>
          <w:szCs w:val="22"/>
        </w:rPr>
        <w:t>Digest</w:t>
      </w:r>
      <w:proofErr w:type="spellEnd"/>
      <w:r w:rsidRPr="0086385B">
        <w:rPr>
          <w:rFonts w:asciiTheme="minorHAnsi" w:eastAsiaTheme="minorEastAsia" w:hAnsiTheme="minorHAnsi" w:cstheme="minorBidi"/>
          <w:sz w:val="22"/>
          <w:szCs w:val="22"/>
        </w:rPr>
        <w:t xml:space="preserve"> como una de las 100 mejores fuera de Estados Unidos.</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 xml:space="preserve">Sus campos </w:t>
      </w:r>
      <w:proofErr w:type="spellStart"/>
      <w:r w:rsidRPr="0086385B">
        <w:rPr>
          <w:rFonts w:asciiTheme="minorHAnsi" w:eastAsiaTheme="minorEastAsia" w:hAnsiTheme="minorHAnsi" w:cstheme="minorBidi"/>
          <w:sz w:val="22"/>
          <w:szCs w:val="22"/>
        </w:rPr>
        <w:t>Yellow</w:t>
      </w:r>
      <w:proofErr w:type="spellEnd"/>
      <w:r w:rsidRPr="0086385B">
        <w:rPr>
          <w:rFonts w:asciiTheme="minorHAnsi" w:eastAsiaTheme="minorEastAsia" w:hAnsiTheme="minorHAnsi" w:cstheme="minorBidi"/>
          <w:sz w:val="22"/>
          <w:szCs w:val="22"/>
        </w:rPr>
        <w:t xml:space="preserve"> y Green conforman una espléndida cancha de campeonato, de 6755 yardas, que ha sabido albergar importantes torneos como: </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 xml:space="preserve">– La Copa del Mundo en el </w:t>
      </w:r>
      <w:proofErr w:type="gramStart"/>
      <w:r w:rsidRPr="0086385B">
        <w:rPr>
          <w:rFonts w:asciiTheme="minorHAnsi" w:eastAsiaTheme="minorEastAsia" w:hAnsiTheme="minorHAnsi" w:cstheme="minorBidi"/>
          <w:sz w:val="22"/>
          <w:szCs w:val="22"/>
        </w:rPr>
        <w:t>2000,  con</w:t>
      </w:r>
      <w:proofErr w:type="gramEnd"/>
      <w:r w:rsidRPr="0086385B">
        <w:rPr>
          <w:rFonts w:asciiTheme="minorHAnsi" w:eastAsiaTheme="minorEastAsia" w:hAnsiTheme="minorHAnsi" w:cstheme="minorBidi"/>
          <w:sz w:val="22"/>
          <w:szCs w:val="22"/>
        </w:rPr>
        <w:t xml:space="preserve"> la presencia de figuras como Tiger Woods y David Duval.</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 Abierto de La República en 1989, 1999 y 2002.</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 Mundial de Golf de Aficionados por equipos en 2010.</w:t>
      </w:r>
    </w:p>
    <w:p w:rsidR="0086385B" w:rsidRPr="0086385B" w:rsidRDefault="0086385B" w:rsidP="0086385B">
      <w:pPr>
        <w:pStyle w:val="NormalWeb"/>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Información</w:t>
      </w:r>
      <w:r w:rsidRPr="0086385B">
        <w:rPr>
          <w:rFonts w:asciiTheme="minorHAnsi" w:eastAsiaTheme="minorEastAsia" w:hAnsiTheme="minorHAnsi" w:cstheme="minorBidi"/>
          <w:sz w:val="22"/>
          <w:szCs w:val="22"/>
        </w:rPr>
        <w:br/>
        <w:t>Hoyos: 27</w:t>
      </w:r>
      <w:r w:rsidRPr="0086385B">
        <w:rPr>
          <w:rFonts w:asciiTheme="minorHAnsi" w:eastAsiaTheme="minorEastAsia" w:hAnsiTheme="minorHAnsi" w:cstheme="minorBidi"/>
          <w:sz w:val="22"/>
          <w:szCs w:val="22"/>
        </w:rPr>
        <w:br/>
        <w:t>Par: 72</w:t>
      </w:r>
      <w:r w:rsidRPr="0086385B">
        <w:rPr>
          <w:rFonts w:asciiTheme="minorHAnsi" w:eastAsiaTheme="minorEastAsia" w:hAnsiTheme="minorHAnsi" w:cstheme="minorBidi"/>
          <w:sz w:val="22"/>
          <w:szCs w:val="22"/>
        </w:rPr>
        <w:br/>
        <w:t>Yardas: 6.892</w:t>
      </w:r>
      <w:r w:rsidRPr="0086385B">
        <w:rPr>
          <w:rFonts w:asciiTheme="minorHAnsi" w:eastAsiaTheme="minorEastAsia" w:hAnsiTheme="minorHAnsi" w:cstheme="minorBidi"/>
          <w:sz w:val="22"/>
          <w:szCs w:val="22"/>
        </w:rPr>
        <w:br/>
      </w:r>
      <w:proofErr w:type="spellStart"/>
      <w:r w:rsidRPr="0086385B">
        <w:rPr>
          <w:rFonts w:asciiTheme="minorHAnsi" w:eastAsiaTheme="minorEastAsia" w:hAnsiTheme="minorHAnsi" w:cstheme="minorBidi"/>
          <w:sz w:val="22"/>
          <w:szCs w:val="22"/>
        </w:rPr>
        <w:t>Carts</w:t>
      </w:r>
      <w:proofErr w:type="spellEnd"/>
      <w:r w:rsidRPr="0086385B">
        <w:rPr>
          <w:rFonts w:asciiTheme="minorHAnsi" w:eastAsiaTheme="minorEastAsia" w:hAnsiTheme="minorHAnsi" w:cstheme="minorBidi"/>
          <w:sz w:val="22"/>
          <w:szCs w:val="22"/>
        </w:rPr>
        <w:t>: Sí</w:t>
      </w:r>
      <w:r w:rsidRPr="0086385B">
        <w:rPr>
          <w:rFonts w:asciiTheme="minorHAnsi" w:eastAsiaTheme="minorEastAsia" w:hAnsiTheme="minorHAnsi" w:cstheme="minorBidi"/>
          <w:sz w:val="22"/>
          <w:szCs w:val="22"/>
        </w:rPr>
        <w:br/>
        <w:t>Caddies: Sí</w:t>
      </w:r>
      <w:r w:rsidRPr="0086385B">
        <w:rPr>
          <w:rFonts w:asciiTheme="minorHAnsi" w:eastAsiaTheme="minorEastAsia" w:hAnsiTheme="minorHAnsi" w:cstheme="minorBidi"/>
          <w:sz w:val="22"/>
          <w:szCs w:val="22"/>
        </w:rPr>
        <w:br/>
      </w:r>
      <w:proofErr w:type="spellStart"/>
      <w:r w:rsidRPr="0086385B">
        <w:rPr>
          <w:rFonts w:asciiTheme="minorHAnsi" w:eastAsiaTheme="minorEastAsia" w:hAnsiTheme="minorHAnsi" w:cstheme="minorBidi"/>
          <w:sz w:val="22"/>
          <w:szCs w:val="22"/>
        </w:rPr>
        <w:t>Trolleys</w:t>
      </w:r>
      <w:proofErr w:type="spellEnd"/>
      <w:r w:rsidRPr="0086385B">
        <w:rPr>
          <w:rFonts w:asciiTheme="minorHAnsi" w:eastAsiaTheme="minorEastAsia" w:hAnsiTheme="minorHAnsi" w:cstheme="minorBidi"/>
          <w:sz w:val="22"/>
          <w:szCs w:val="22"/>
        </w:rPr>
        <w:t>: No</w:t>
      </w:r>
    </w:p>
    <w:p w:rsidR="0086385B" w:rsidRPr="0086385B" w:rsidRDefault="0086385B" w:rsidP="00147727">
      <w:pPr>
        <w:pStyle w:val="NormalWeb"/>
        <w:shd w:val="clear" w:color="auto" w:fill="FFFFFF"/>
        <w:spacing w:before="0" w:beforeAutospacing="0" w:after="150" w:afterAutospacing="0"/>
        <w:jc w:val="both"/>
        <w:rPr>
          <w:rFonts w:asciiTheme="minorHAnsi" w:eastAsiaTheme="minorEastAsia" w:hAnsiTheme="minorHAnsi" w:cstheme="minorBidi"/>
          <w:sz w:val="22"/>
          <w:szCs w:val="22"/>
        </w:rPr>
      </w:pPr>
      <w:r w:rsidRPr="0086385B">
        <w:rPr>
          <w:rFonts w:asciiTheme="minorHAnsi" w:eastAsiaTheme="minorEastAsia" w:hAnsiTheme="minorHAnsi" w:cstheme="minorBidi"/>
          <w:sz w:val="22"/>
          <w:szCs w:val="22"/>
        </w:rPr>
        <w:t>Alojamiento</w:t>
      </w:r>
    </w:p>
    <w:p w:rsidR="004870F5" w:rsidRDefault="004870F5" w:rsidP="004870F5">
      <w:pPr>
        <w:pStyle w:val="NormalWeb"/>
        <w:shd w:val="clear" w:color="auto" w:fill="FFFFFF"/>
        <w:spacing w:before="0" w:beforeAutospacing="0" w:after="150" w:afterAutospacing="0"/>
        <w:jc w:val="both"/>
        <w:rPr>
          <w:rStyle w:val="Referenciaintensa"/>
        </w:rPr>
      </w:pPr>
      <w:r w:rsidRPr="001A4483">
        <w:rPr>
          <w:rStyle w:val="Referenciaintensa"/>
        </w:rPr>
        <w:t>DIA</w:t>
      </w:r>
      <w:r>
        <w:rPr>
          <w:rStyle w:val="Referenciaintensa"/>
        </w:rPr>
        <w:t xml:space="preserve"> </w:t>
      </w:r>
      <w:r>
        <w:rPr>
          <w:rStyle w:val="Referenciaintensa"/>
        </w:rPr>
        <w:t>7</w:t>
      </w:r>
      <w:r>
        <w:rPr>
          <w:rStyle w:val="Referenciaintensa"/>
        </w:rPr>
        <w:t xml:space="preserve"> </w:t>
      </w:r>
      <w:r w:rsidRPr="001A4483">
        <w:rPr>
          <w:rStyle w:val="Referenciaintensa"/>
        </w:rPr>
        <w:t>BUENOS AIRES</w:t>
      </w:r>
    </w:p>
    <w:p w:rsidR="004870F5" w:rsidRDefault="004870F5" w:rsidP="0086385B">
      <w:pPr>
        <w:pStyle w:val="Sinespaciado"/>
        <w:jc w:val="both"/>
      </w:pPr>
      <w:r w:rsidRPr="0031653C">
        <w:t xml:space="preserve">Desayuno. </w:t>
      </w:r>
      <w:r>
        <w:t xml:space="preserve">Dia de Campo en Estancias de Buenos Aires. </w:t>
      </w:r>
      <w:r w:rsidRPr="00BF0339">
        <w:t>En un día completo, a apenas 100 km de Buenos Aires, nos espera</w:t>
      </w:r>
      <w:r>
        <w:t xml:space="preserve"> un </w:t>
      </w:r>
      <w:r w:rsidR="0086385B">
        <w:t>día</w:t>
      </w:r>
      <w:r>
        <w:t xml:space="preserve"> de E</w:t>
      </w:r>
      <w:r w:rsidRPr="00BF0339">
        <w:t>stancia, en pleno contacto con la naturaleza, donde podremos montar a caballo y pasear en carruaje, y disfrutar de un delicioso almuerzo y un show de música y folklore, con actividades y juegos típicos del campo argentino</w:t>
      </w:r>
      <w:r>
        <w:t>.</w:t>
      </w:r>
    </w:p>
    <w:p w:rsidR="004870F5" w:rsidRDefault="004870F5" w:rsidP="004870F5">
      <w:pPr>
        <w:pStyle w:val="Sinespaciado"/>
      </w:pPr>
      <w:r>
        <w:t>Regreso al hotel.</w:t>
      </w:r>
    </w:p>
    <w:p w:rsidR="004870F5" w:rsidRDefault="004870F5" w:rsidP="004870F5">
      <w:pPr>
        <w:pStyle w:val="Sinespaciado"/>
      </w:pPr>
      <w:r>
        <w:t>Alojamiento.</w:t>
      </w:r>
    </w:p>
    <w:p w:rsidR="004870F5" w:rsidRPr="0031653C" w:rsidRDefault="004870F5" w:rsidP="004870F5">
      <w:pPr>
        <w:pStyle w:val="Sinespaciado"/>
      </w:pPr>
    </w:p>
    <w:p w:rsidR="004870F5" w:rsidRDefault="004870F5" w:rsidP="004870F5">
      <w:pPr>
        <w:pStyle w:val="NormalWeb"/>
        <w:shd w:val="clear" w:color="auto" w:fill="FFFFFF"/>
        <w:spacing w:before="0" w:beforeAutospacing="0" w:after="150" w:afterAutospacing="0"/>
        <w:jc w:val="both"/>
        <w:rPr>
          <w:rStyle w:val="Referenciaintensa"/>
        </w:rPr>
      </w:pPr>
      <w:r w:rsidRPr="001A4483">
        <w:rPr>
          <w:rStyle w:val="Referenciaintensa"/>
        </w:rPr>
        <w:t>DIA</w:t>
      </w:r>
      <w:r>
        <w:rPr>
          <w:rStyle w:val="Referenciaintensa"/>
        </w:rPr>
        <w:t xml:space="preserve"> </w:t>
      </w:r>
      <w:r>
        <w:rPr>
          <w:rStyle w:val="Referenciaintensa"/>
        </w:rPr>
        <w:t>8</w:t>
      </w:r>
      <w:r>
        <w:rPr>
          <w:rStyle w:val="Referenciaintensa"/>
        </w:rPr>
        <w:t xml:space="preserve"> </w:t>
      </w:r>
      <w:r w:rsidRPr="001A4483">
        <w:rPr>
          <w:rStyle w:val="Referenciaintensa"/>
        </w:rPr>
        <w:t>SALIDA DE BUENOS AIRES</w:t>
      </w:r>
    </w:p>
    <w:p w:rsidR="001E4CE6" w:rsidRPr="004076E9" w:rsidRDefault="004D4335" w:rsidP="007D588D">
      <w:pPr>
        <w:pStyle w:val="Sinespaciado"/>
      </w:pPr>
      <w:r>
        <w:t xml:space="preserve">Desayuno. </w:t>
      </w:r>
      <w:r w:rsidR="001E4CE6" w:rsidRPr="004076E9">
        <w:t>Traslados al aeropuerto.</w:t>
      </w:r>
    </w:p>
    <w:p w:rsidR="001E4CE6" w:rsidRDefault="001E4CE6" w:rsidP="007D588D">
      <w:pPr>
        <w:pStyle w:val="Sinespaciado"/>
      </w:pPr>
      <w:r w:rsidRPr="004076E9">
        <w:t>Fin de nuestros servicios.</w:t>
      </w:r>
    </w:p>
    <w:p w:rsidR="00147727" w:rsidRDefault="00147727" w:rsidP="00147727">
      <w:pPr>
        <w:pStyle w:val="NormalWeb"/>
        <w:shd w:val="clear" w:color="auto" w:fill="FFFFFF"/>
        <w:spacing w:before="0" w:beforeAutospacing="0" w:after="150" w:afterAutospacing="0"/>
        <w:jc w:val="both"/>
        <w:rPr>
          <w:rFonts w:asciiTheme="minorHAnsi" w:hAnsiTheme="minorHAnsi" w:cstheme="minorHAnsi"/>
          <w:color w:val="333333"/>
          <w:sz w:val="21"/>
          <w:szCs w:val="21"/>
        </w:rPr>
      </w:pPr>
      <w:r>
        <w:rPr>
          <w:rFonts w:asciiTheme="minorHAnsi" w:hAnsiTheme="minorHAnsi" w:cstheme="minorHAnsi"/>
          <w:color w:val="333333"/>
          <w:sz w:val="21"/>
          <w:szCs w:val="21"/>
        </w:rPr>
        <w:t>………………………………………………………………………</w:t>
      </w:r>
    </w:p>
    <w:p w:rsidR="00C83DB2" w:rsidRDefault="00C83DB2" w:rsidP="00DA6329">
      <w:pPr>
        <w:pStyle w:val="Sinespaciado"/>
      </w:pPr>
      <w:r>
        <w:lastRenderedPageBreak/>
        <w:t xml:space="preserve">INCLUYE: </w:t>
      </w:r>
    </w:p>
    <w:p w:rsidR="00C83DB2" w:rsidRDefault="00C83DB2" w:rsidP="00DA6329">
      <w:pPr>
        <w:pStyle w:val="Sinespaciado"/>
        <w:numPr>
          <w:ilvl w:val="0"/>
          <w:numId w:val="3"/>
        </w:numPr>
      </w:pPr>
      <w:r>
        <w:t xml:space="preserve">Traslados </w:t>
      </w:r>
      <w:r w:rsidR="004E4729">
        <w:t>aeropuerto/hotel/</w:t>
      </w:r>
      <w:r w:rsidR="006C43AE">
        <w:t xml:space="preserve"> </w:t>
      </w:r>
      <w:r w:rsidR="004E4729">
        <w:t>aeropuerto.</w:t>
      </w:r>
    </w:p>
    <w:p w:rsidR="00C83DB2" w:rsidRDefault="004870F5" w:rsidP="00DA6329">
      <w:pPr>
        <w:pStyle w:val="Sinespaciado"/>
        <w:numPr>
          <w:ilvl w:val="0"/>
          <w:numId w:val="3"/>
        </w:numPr>
      </w:pPr>
      <w:r>
        <w:t>7</w:t>
      </w:r>
      <w:r w:rsidR="00C83DB2">
        <w:t xml:space="preserve"> noches en Buenos Aires hotel a elección con desayuno.</w:t>
      </w:r>
    </w:p>
    <w:p w:rsidR="00C83DB2" w:rsidRDefault="00C83DB2" w:rsidP="00DA6329">
      <w:pPr>
        <w:pStyle w:val="Sinespaciado"/>
        <w:numPr>
          <w:ilvl w:val="0"/>
          <w:numId w:val="3"/>
        </w:numPr>
      </w:pPr>
      <w:r>
        <w:t>Visita a la ciudad de medio día</w:t>
      </w:r>
      <w:r w:rsidR="003907FF">
        <w:t>.</w:t>
      </w:r>
    </w:p>
    <w:p w:rsidR="004870F5" w:rsidRDefault="00C83DB2" w:rsidP="00DA6329">
      <w:pPr>
        <w:pStyle w:val="Sinespaciado"/>
        <w:numPr>
          <w:ilvl w:val="0"/>
          <w:numId w:val="3"/>
        </w:numPr>
      </w:pPr>
      <w:r>
        <w:t>Cena Tango Show por la noche</w:t>
      </w:r>
    </w:p>
    <w:p w:rsidR="004870F5" w:rsidRDefault="004870F5" w:rsidP="00DA6329">
      <w:pPr>
        <w:pStyle w:val="Sinespaciado"/>
        <w:numPr>
          <w:ilvl w:val="0"/>
          <w:numId w:val="3"/>
        </w:numPr>
      </w:pPr>
      <w:r>
        <w:t xml:space="preserve">Dia de Estancia con almuerzo </w:t>
      </w:r>
    </w:p>
    <w:p w:rsidR="004870F5" w:rsidRDefault="004870F5" w:rsidP="00DA6329">
      <w:pPr>
        <w:pStyle w:val="Sinespaciado"/>
        <w:numPr>
          <w:ilvl w:val="0"/>
          <w:numId w:val="3"/>
        </w:numPr>
      </w:pPr>
      <w:r w:rsidRPr="004870F5">
        <w:t xml:space="preserve">Traslados privados in / </w:t>
      </w:r>
      <w:proofErr w:type="spellStart"/>
      <w:r w:rsidRPr="004870F5">
        <w:t>out</w:t>
      </w:r>
      <w:proofErr w:type="spellEnd"/>
      <w:r w:rsidRPr="004870F5">
        <w:t xml:space="preserve"> al aeropuerto, canchas de golf y visitas guiadas.</w:t>
      </w:r>
    </w:p>
    <w:p w:rsidR="004870F5" w:rsidRDefault="004870F5" w:rsidP="00DA6329">
      <w:pPr>
        <w:pStyle w:val="Sinespaciado"/>
        <w:numPr>
          <w:ilvl w:val="0"/>
          <w:numId w:val="3"/>
        </w:numPr>
      </w:pPr>
      <w:r w:rsidRPr="004870F5">
        <w:t>4 rondas de golf en las mejores canchas del país.</w:t>
      </w:r>
    </w:p>
    <w:p w:rsidR="004870F5" w:rsidRDefault="004870F5" w:rsidP="00DA6329">
      <w:pPr>
        <w:pStyle w:val="Sinespaciado"/>
        <w:numPr>
          <w:ilvl w:val="0"/>
          <w:numId w:val="3"/>
        </w:numPr>
      </w:pPr>
      <w:r w:rsidRPr="004870F5">
        <w:t>Carro de Golf en las canchas permitidas.</w:t>
      </w:r>
    </w:p>
    <w:p w:rsidR="003907FF" w:rsidRDefault="004870F5" w:rsidP="00DA6329">
      <w:pPr>
        <w:pStyle w:val="Sinespaciado"/>
        <w:numPr>
          <w:ilvl w:val="0"/>
          <w:numId w:val="3"/>
        </w:numPr>
      </w:pPr>
      <w:proofErr w:type="spellStart"/>
      <w:r w:rsidRPr="004870F5">
        <w:t>Tee</w:t>
      </w:r>
      <w:proofErr w:type="spellEnd"/>
      <w:r w:rsidRPr="004870F5">
        <w:t xml:space="preserve"> times garantizados y preferenciales</w:t>
      </w:r>
    </w:p>
    <w:p w:rsidR="004870F5" w:rsidRDefault="004870F5" w:rsidP="004870F5">
      <w:pPr>
        <w:pStyle w:val="Sinespaciado"/>
        <w:ind w:left="720"/>
      </w:pPr>
    </w:p>
    <w:p w:rsidR="003907FF" w:rsidRDefault="001A4483" w:rsidP="00DA6329">
      <w:pPr>
        <w:pStyle w:val="Sinespaciado"/>
      </w:pPr>
      <w:r>
        <w:t>NO INCLUYE</w:t>
      </w:r>
    </w:p>
    <w:p w:rsidR="001A4483" w:rsidRDefault="001A4483" w:rsidP="00DA6329">
      <w:pPr>
        <w:pStyle w:val="Sinespaciado"/>
        <w:numPr>
          <w:ilvl w:val="0"/>
          <w:numId w:val="4"/>
        </w:numPr>
      </w:pPr>
      <w:r>
        <w:t xml:space="preserve">Aéreos, propinas, </w:t>
      </w:r>
      <w:r w:rsidR="00D2361C">
        <w:t xml:space="preserve">excursiones </w:t>
      </w:r>
      <w:proofErr w:type="gramStart"/>
      <w:r w:rsidR="00D2361C">
        <w:t>opcionales ,</w:t>
      </w:r>
      <w:proofErr w:type="gramEnd"/>
      <w:r w:rsidR="00D2361C">
        <w:t xml:space="preserve"> </w:t>
      </w:r>
      <w:r>
        <w:t>ni otros servicios no especificados en el programa.</w:t>
      </w:r>
      <w:r w:rsidR="004870F5">
        <w:t xml:space="preserve"> </w:t>
      </w:r>
      <w:r w:rsidR="004870F5" w:rsidRPr="004870F5">
        <w:t>Caddies obligatorios</w:t>
      </w:r>
    </w:p>
    <w:p w:rsidR="007D588D" w:rsidRPr="006C43AE" w:rsidRDefault="007D588D" w:rsidP="006C43AE">
      <w:pPr>
        <w:jc w:val="both"/>
        <w:rPr>
          <w:rFonts w:cstheme="minorHAnsi"/>
          <w:lang w:val="es-MX"/>
        </w:rPr>
      </w:pPr>
    </w:p>
    <w:p w:rsidR="001A4483" w:rsidRDefault="007D588D" w:rsidP="00196628">
      <w:pPr>
        <w:pStyle w:val="Prrafodelista"/>
        <w:jc w:val="both"/>
        <w:rPr>
          <w:rFonts w:cstheme="minorHAnsi"/>
          <w:lang w:val="es-MX"/>
        </w:rPr>
      </w:pPr>
      <w:r w:rsidRPr="007D588D">
        <w:rPr>
          <w:rFonts w:cstheme="minorHAnsi"/>
          <w:lang w:val="es-MX"/>
        </w:rPr>
        <w:t xml:space="preserve">Solicite cotización al siguiente correo: </w:t>
      </w:r>
      <w:hyperlink r:id="rId7" w:history="1">
        <w:r w:rsidRPr="007D588D">
          <w:rPr>
            <w:rStyle w:val="Hipervnculo"/>
            <w:rFonts w:cstheme="minorHAnsi"/>
            <w:lang w:val="es-MX"/>
          </w:rPr>
          <w:t>incoming@turar.com</w:t>
        </w:r>
      </w:hyperlink>
      <w:r w:rsidRPr="007D588D">
        <w:rPr>
          <w:rFonts w:cstheme="minorHAnsi"/>
          <w:lang w:val="es-MX"/>
        </w:rPr>
        <w:t xml:space="preserve"> </w:t>
      </w:r>
    </w:p>
    <w:p w:rsidR="007D588D" w:rsidRDefault="007D588D" w:rsidP="007D588D">
      <w:pPr>
        <w:jc w:val="cente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**El orden de las actividades podrá variar según fecha de inicio de </w:t>
      </w:r>
      <w:proofErr w:type="gramStart"/>
      <w:r>
        <w:rPr>
          <w:rFonts w:ascii="Helvetica" w:hAnsi="Helvetica"/>
          <w:color w:val="333333"/>
          <w:sz w:val="21"/>
          <w:szCs w:val="21"/>
          <w:shd w:val="clear" w:color="auto" w:fill="FFFFFF"/>
        </w:rPr>
        <w:t>viaje.*</w:t>
      </w:r>
      <w:proofErr w:type="gramEnd"/>
      <w:r>
        <w:rPr>
          <w:rFonts w:ascii="Helvetica" w:hAnsi="Helvetica"/>
          <w:color w:val="333333"/>
          <w:sz w:val="21"/>
          <w:szCs w:val="21"/>
          <w:shd w:val="clear" w:color="auto" w:fill="FFFFFF"/>
        </w:rPr>
        <w:t>*</w:t>
      </w:r>
    </w:p>
    <w:p w:rsidR="00C504FD" w:rsidRDefault="00C504FD" w:rsidP="007D588D">
      <w:pPr>
        <w:jc w:val="center"/>
        <w:rPr>
          <w:rFonts w:ascii="Helvetica" w:hAnsi="Helvetica"/>
          <w:color w:val="333333"/>
          <w:sz w:val="21"/>
          <w:szCs w:val="21"/>
          <w:shd w:val="clear" w:color="auto" w:fill="FFFFFF"/>
        </w:rPr>
      </w:pPr>
    </w:p>
    <w:p w:rsidR="00C504FD" w:rsidRDefault="00C504FD" w:rsidP="007D588D">
      <w:pPr>
        <w:jc w:val="center"/>
        <w:rPr>
          <w:rFonts w:cstheme="minorHAnsi"/>
          <w:lang w:val="es-MX"/>
        </w:rPr>
      </w:pPr>
    </w:p>
    <w:p w:rsidR="00C504FD" w:rsidRDefault="00C504FD">
      <w:pPr>
        <w:rPr>
          <w:rFonts w:cstheme="minorHAnsi"/>
          <w:lang w:val="es-MX"/>
        </w:rPr>
      </w:pPr>
    </w:p>
    <w:p w:rsidR="00696CDD" w:rsidRDefault="00696CDD">
      <w:pPr>
        <w:rPr>
          <w:rFonts w:cstheme="minorHAnsi"/>
          <w:lang w:val="es-MX"/>
        </w:rPr>
      </w:pPr>
    </w:p>
    <w:p w:rsidR="00696CDD" w:rsidRDefault="00696CDD">
      <w:pPr>
        <w:rPr>
          <w:rFonts w:cstheme="minorHAnsi"/>
          <w:lang w:val="es-MX"/>
        </w:rPr>
      </w:pPr>
    </w:p>
    <w:sectPr w:rsidR="00696CDD" w:rsidSect="001A448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4483" w:rsidRDefault="001A4483" w:rsidP="001A4483">
      <w:pPr>
        <w:spacing w:after="0" w:line="240" w:lineRule="auto"/>
      </w:pPr>
      <w:r>
        <w:separator/>
      </w:r>
    </w:p>
  </w:endnote>
  <w:endnote w:type="continuationSeparator" w:id="0">
    <w:p w:rsidR="001A4483" w:rsidRDefault="001A4483" w:rsidP="001A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4183"/>
      <w:docPartObj>
        <w:docPartGallery w:val="Page Numbers (Bottom of Page)"/>
        <w:docPartUnique/>
      </w:docPartObj>
    </w:sdtPr>
    <w:sdtEndPr/>
    <w:sdtContent>
      <w:p w:rsidR="001A4483" w:rsidRDefault="008A1649">
        <w:pPr>
          <w:pStyle w:val="Piedepgina"/>
          <w:jc w:val="right"/>
        </w:pPr>
        <w:r>
          <w:rPr>
            <w:noProof/>
          </w:rPr>
          <w:drawing>
            <wp:anchor distT="0" distB="0" distL="114300" distR="114300" simplePos="0" relativeHeight="251660288" behindDoc="0" locked="0" layoutInCell="1" allowOverlap="1" wp14:anchorId="3F8B60E5" wp14:editId="48401C60">
              <wp:simplePos x="0" y="0"/>
              <wp:positionH relativeFrom="margin">
                <wp:align>center</wp:align>
              </wp:positionH>
              <wp:positionV relativeFrom="margin">
                <wp:posOffset>8708390</wp:posOffset>
              </wp:positionV>
              <wp:extent cx="7571740" cy="714375"/>
              <wp:effectExtent l="0" t="0" r="0" b="9525"/>
              <wp:wrapSquare wrapText="bothSides"/>
              <wp:docPr id="14790309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714375"/>
                      </a:xfrm>
                      <a:prstGeom prst="rect">
                        <a:avLst/>
                      </a:prstGeom>
                      <a:noFill/>
                    </pic:spPr>
                  </pic:pic>
                </a:graphicData>
              </a:graphic>
            </wp:anchor>
          </w:drawing>
        </w:r>
        <w:r w:rsidR="001A4483">
          <w:fldChar w:fldCharType="begin"/>
        </w:r>
        <w:r w:rsidR="001A4483">
          <w:instrText>PAGE   \* MERGEFORMAT</w:instrText>
        </w:r>
        <w:r w:rsidR="001A4483">
          <w:fldChar w:fldCharType="separate"/>
        </w:r>
        <w:r w:rsidR="001A4483">
          <w:rPr>
            <w:lang w:val="es-ES"/>
          </w:rPr>
          <w:t>2</w:t>
        </w:r>
        <w:r w:rsidR="001A4483">
          <w:fldChar w:fldCharType="end"/>
        </w:r>
      </w:p>
    </w:sdtContent>
  </w:sdt>
  <w:p w:rsidR="001A4483" w:rsidRDefault="008A1649">
    <w:pPr>
      <w:pStyle w:val="Piedepgina"/>
    </w:pPr>
    <w:r>
      <w:rPr>
        <w:noProof/>
      </w:rPr>
      <w:drawing>
        <wp:anchor distT="0" distB="0" distL="114300" distR="114300" simplePos="0" relativeHeight="251659264" behindDoc="0" locked="0" layoutInCell="1" allowOverlap="1" wp14:editId="18DA6BF3">
          <wp:simplePos x="0" y="0"/>
          <wp:positionH relativeFrom="margin">
            <wp:posOffset>-163830</wp:posOffset>
          </wp:positionH>
          <wp:positionV relativeFrom="margin">
            <wp:posOffset>9972040</wp:posOffset>
          </wp:positionV>
          <wp:extent cx="5400040" cy="481965"/>
          <wp:effectExtent l="0" t="0" r="0" b="0"/>
          <wp:wrapSquare wrapText="bothSides"/>
          <wp:docPr id="710715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481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4483" w:rsidRDefault="001A4483" w:rsidP="001A4483">
      <w:pPr>
        <w:spacing w:after="0" w:line="240" w:lineRule="auto"/>
      </w:pPr>
      <w:r>
        <w:separator/>
      </w:r>
    </w:p>
  </w:footnote>
  <w:footnote w:type="continuationSeparator" w:id="0">
    <w:p w:rsidR="001A4483" w:rsidRDefault="001A4483" w:rsidP="001A4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A4483" w:rsidRDefault="001A4483">
    <w:pPr>
      <w:pStyle w:val="Encabezado"/>
    </w:pPr>
    <w:r>
      <w:rPr>
        <w:noProof/>
      </w:rPr>
      <w:drawing>
        <wp:anchor distT="0" distB="0" distL="114300" distR="114300" simplePos="0" relativeHeight="251658240" behindDoc="0" locked="0" layoutInCell="1" allowOverlap="1" wp14:anchorId="5901D286" wp14:editId="5900FEE3">
          <wp:simplePos x="0" y="0"/>
          <wp:positionH relativeFrom="margin">
            <wp:align>center</wp:align>
          </wp:positionH>
          <wp:positionV relativeFrom="page">
            <wp:align>top</wp:align>
          </wp:positionV>
          <wp:extent cx="7888613" cy="923925"/>
          <wp:effectExtent l="0" t="0" r="0" b="0"/>
          <wp:wrapSquare wrapText="bothSides"/>
          <wp:docPr id="190333399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86024" name="Imagen 502486024"/>
                  <pic:cNvPicPr/>
                </pic:nvPicPr>
                <pic:blipFill>
                  <a:blip r:embed="rId1">
                    <a:extLst>
                      <a:ext uri="{28A0092B-C50C-407E-A947-70E740481C1C}">
                        <a14:useLocalDpi xmlns:a14="http://schemas.microsoft.com/office/drawing/2010/main" val="0"/>
                      </a:ext>
                    </a:extLst>
                  </a:blip>
                  <a:stretch>
                    <a:fillRect/>
                  </a:stretch>
                </pic:blipFill>
                <pic:spPr>
                  <a:xfrm>
                    <a:off x="0" y="0"/>
                    <a:ext cx="7888613" cy="923925"/>
                  </a:xfrm>
                  <a:prstGeom prst="rect">
                    <a:avLst/>
                  </a:prstGeom>
                </pic:spPr>
              </pic:pic>
            </a:graphicData>
          </a:graphic>
        </wp:anchor>
      </w:drawing>
    </w:r>
  </w:p>
  <w:p w:rsidR="001A4483" w:rsidRDefault="001A4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EA9"/>
    <w:multiLevelType w:val="hybridMultilevel"/>
    <w:tmpl w:val="FA4618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612714"/>
    <w:multiLevelType w:val="hybridMultilevel"/>
    <w:tmpl w:val="B90CA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094D48"/>
    <w:multiLevelType w:val="hybridMultilevel"/>
    <w:tmpl w:val="09DEC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341E62"/>
    <w:multiLevelType w:val="hybridMultilevel"/>
    <w:tmpl w:val="ACA024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0547637"/>
    <w:multiLevelType w:val="hybridMultilevel"/>
    <w:tmpl w:val="1458CCDE"/>
    <w:lvl w:ilvl="0" w:tplc="D33890F8">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1521040995">
    <w:abstractNumId w:val="2"/>
  </w:num>
  <w:num w:numId="2" w16cid:durableId="593822207">
    <w:abstractNumId w:val="4"/>
  </w:num>
  <w:num w:numId="3" w16cid:durableId="1887831957">
    <w:abstractNumId w:val="0"/>
  </w:num>
  <w:num w:numId="4" w16cid:durableId="2083142789">
    <w:abstractNumId w:val="1"/>
  </w:num>
  <w:num w:numId="5" w16cid:durableId="211852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E6"/>
    <w:rsid w:val="00147727"/>
    <w:rsid w:val="00165D46"/>
    <w:rsid w:val="00184744"/>
    <w:rsid w:val="00185936"/>
    <w:rsid w:val="00196628"/>
    <w:rsid w:val="001A4483"/>
    <w:rsid w:val="001D3BDF"/>
    <w:rsid w:val="001E4CE6"/>
    <w:rsid w:val="0022669E"/>
    <w:rsid w:val="00263F4E"/>
    <w:rsid w:val="00290716"/>
    <w:rsid w:val="0031653C"/>
    <w:rsid w:val="003907FF"/>
    <w:rsid w:val="00395FD8"/>
    <w:rsid w:val="003D6C0C"/>
    <w:rsid w:val="003F3C89"/>
    <w:rsid w:val="004013D3"/>
    <w:rsid w:val="004076E9"/>
    <w:rsid w:val="00440563"/>
    <w:rsid w:val="00475807"/>
    <w:rsid w:val="004870F5"/>
    <w:rsid w:val="004D4335"/>
    <w:rsid w:val="004E4729"/>
    <w:rsid w:val="004E5DEC"/>
    <w:rsid w:val="00514ED7"/>
    <w:rsid w:val="0053259F"/>
    <w:rsid w:val="00664563"/>
    <w:rsid w:val="00696CDD"/>
    <w:rsid w:val="006C43AE"/>
    <w:rsid w:val="007651E7"/>
    <w:rsid w:val="007D588D"/>
    <w:rsid w:val="007D6489"/>
    <w:rsid w:val="0086385B"/>
    <w:rsid w:val="008A1649"/>
    <w:rsid w:val="008C438F"/>
    <w:rsid w:val="009732BB"/>
    <w:rsid w:val="00987A60"/>
    <w:rsid w:val="00A66A2A"/>
    <w:rsid w:val="00A72E12"/>
    <w:rsid w:val="00A84DF9"/>
    <w:rsid w:val="00AE103C"/>
    <w:rsid w:val="00B03131"/>
    <w:rsid w:val="00B11F1C"/>
    <w:rsid w:val="00B41CD0"/>
    <w:rsid w:val="00B805ED"/>
    <w:rsid w:val="00B82238"/>
    <w:rsid w:val="00B9371B"/>
    <w:rsid w:val="00BD654A"/>
    <w:rsid w:val="00C504FD"/>
    <w:rsid w:val="00C83DB2"/>
    <w:rsid w:val="00D2361C"/>
    <w:rsid w:val="00D318DC"/>
    <w:rsid w:val="00D45059"/>
    <w:rsid w:val="00D662E0"/>
    <w:rsid w:val="00D7785D"/>
    <w:rsid w:val="00DA6329"/>
    <w:rsid w:val="00DE297E"/>
    <w:rsid w:val="00DF730B"/>
    <w:rsid w:val="00E90C46"/>
    <w:rsid w:val="00EB675B"/>
    <w:rsid w:val="00ED4328"/>
    <w:rsid w:val="00EF20EF"/>
    <w:rsid w:val="00F82090"/>
    <w:rsid w:val="00FC64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60D400"/>
  <w15:chartTrackingRefBased/>
  <w15:docId w15:val="{767DCE9F-9283-4C11-A2FE-3E82CCB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4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CE6"/>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4D4335"/>
    <w:rPr>
      <w:b/>
      <w:bCs/>
    </w:rPr>
  </w:style>
  <w:style w:type="paragraph" w:styleId="Sinespaciado">
    <w:name w:val="No Spacing"/>
    <w:link w:val="SinespaciadoCar"/>
    <w:uiPriority w:val="1"/>
    <w:qFormat/>
    <w:rsid w:val="003907FF"/>
    <w:pPr>
      <w:spacing w:after="0" w:line="240" w:lineRule="auto"/>
    </w:pPr>
    <w:rPr>
      <w:rFonts w:eastAsiaTheme="minorEastAsia"/>
      <w:kern w:val="0"/>
      <w:lang w:eastAsia="es-AR"/>
      <w14:ligatures w14:val="none"/>
    </w:rPr>
  </w:style>
  <w:style w:type="character" w:customStyle="1" w:styleId="SinespaciadoCar">
    <w:name w:val="Sin espaciado Car"/>
    <w:basedOn w:val="Fuentedeprrafopredeter"/>
    <w:link w:val="Sinespaciado"/>
    <w:uiPriority w:val="1"/>
    <w:rsid w:val="003907FF"/>
    <w:rPr>
      <w:rFonts w:eastAsiaTheme="minorEastAsia"/>
      <w:kern w:val="0"/>
      <w:lang w:eastAsia="es-AR"/>
      <w14:ligatures w14:val="none"/>
    </w:rPr>
  </w:style>
  <w:style w:type="paragraph" w:styleId="Citadestacada">
    <w:name w:val="Intense Quote"/>
    <w:basedOn w:val="Normal"/>
    <w:next w:val="Normal"/>
    <w:link w:val="CitadestacadaCar"/>
    <w:uiPriority w:val="30"/>
    <w:qFormat/>
    <w:rsid w:val="001A44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A4483"/>
    <w:rPr>
      <w:i/>
      <w:iCs/>
      <w:color w:val="4472C4" w:themeColor="accent1"/>
    </w:rPr>
  </w:style>
  <w:style w:type="character" w:styleId="Hipervnculo">
    <w:name w:val="Hyperlink"/>
    <w:basedOn w:val="Fuentedeprrafopredeter"/>
    <w:uiPriority w:val="99"/>
    <w:unhideWhenUsed/>
    <w:rsid w:val="001A4483"/>
    <w:rPr>
      <w:color w:val="0563C1"/>
      <w:u w:val="single"/>
    </w:rPr>
  </w:style>
  <w:style w:type="paragraph" w:styleId="Prrafodelista">
    <w:name w:val="List Paragraph"/>
    <w:basedOn w:val="Normal"/>
    <w:uiPriority w:val="34"/>
    <w:qFormat/>
    <w:rsid w:val="001A4483"/>
    <w:pPr>
      <w:spacing w:after="0" w:line="240" w:lineRule="auto"/>
      <w:ind w:left="720"/>
    </w:pPr>
    <w:rPr>
      <w:rFonts w:ascii="Calibri" w:hAnsi="Calibri" w:cs="Calibri"/>
      <w:kern w:val="0"/>
    </w:rPr>
  </w:style>
  <w:style w:type="character" w:styleId="Mencinsinresolver">
    <w:name w:val="Unresolved Mention"/>
    <w:basedOn w:val="Fuentedeprrafopredeter"/>
    <w:uiPriority w:val="99"/>
    <w:semiHidden/>
    <w:unhideWhenUsed/>
    <w:rsid w:val="001A4483"/>
    <w:rPr>
      <w:color w:val="605E5C"/>
      <w:shd w:val="clear" w:color="auto" w:fill="E1DFDD"/>
    </w:rPr>
  </w:style>
  <w:style w:type="paragraph" w:styleId="Encabezado">
    <w:name w:val="header"/>
    <w:basedOn w:val="Normal"/>
    <w:link w:val="EncabezadoCar"/>
    <w:uiPriority w:val="99"/>
    <w:unhideWhenUsed/>
    <w:rsid w:val="001A4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483"/>
  </w:style>
  <w:style w:type="paragraph" w:styleId="Piedepgina">
    <w:name w:val="footer"/>
    <w:basedOn w:val="Normal"/>
    <w:link w:val="PiedepginaCar"/>
    <w:uiPriority w:val="99"/>
    <w:unhideWhenUsed/>
    <w:rsid w:val="001A4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483"/>
  </w:style>
  <w:style w:type="paragraph" w:styleId="Ttulo">
    <w:name w:val="Title"/>
    <w:basedOn w:val="Normal"/>
    <w:next w:val="Normal"/>
    <w:link w:val="TtuloCar"/>
    <w:uiPriority w:val="10"/>
    <w:qFormat/>
    <w:rsid w:val="001A4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4483"/>
    <w:rPr>
      <w:rFonts w:asciiTheme="majorHAnsi" w:eastAsiaTheme="majorEastAsia" w:hAnsiTheme="majorHAnsi" w:cstheme="majorBidi"/>
      <w:spacing w:val="-10"/>
      <w:kern w:val="28"/>
      <w:sz w:val="56"/>
      <w:szCs w:val="56"/>
    </w:rPr>
  </w:style>
  <w:style w:type="character" w:styleId="Referenciaintensa">
    <w:name w:val="Intense Reference"/>
    <w:basedOn w:val="Fuentedeprrafopredeter"/>
    <w:uiPriority w:val="32"/>
    <w:qFormat/>
    <w:rsid w:val="001A4483"/>
    <w:rPr>
      <w:b/>
      <w:bCs/>
      <w:smallCaps/>
      <w:color w:val="4472C4" w:themeColor="accent1"/>
      <w:spacing w:val="5"/>
    </w:rPr>
  </w:style>
  <w:style w:type="paragraph" w:styleId="Subttulo">
    <w:name w:val="Subtitle"/>
    <w:basedOn w:val="Normal"/>
    <w:next w:val="Normal"/>
    <w:link w:val="SubttuloCar"/>
    <w:uiPriority w:val="11"/>
    <w:qFormat/>
    <w:rsid w:val="00147727"/>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47727"/>
    <w:rPr>
      <w:rFonts w:eastAsiaTheme="minorEastAsia"/>
      <w:color w:val="5A5A5A" w:themeColor="text1" w:themeTint="A5"/>
      <w:spacing w:val="15"/>
    </w:rPr>
  </w:style>
  <w:style w:type="character" w:customStyle="1" w:styleId="Ttulo2Car">
    <w:name w:val="Título 2 Car"/>
    <w:basedOn w:val="Fuentedeprrafopredeter"/>
    <w:link w:val="Ttulo2"/>
    <w:uiPriority w:val="9"/>
    <w:rsid w:val="001477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6572">
      <w:bodyDiv w:val="1"/>
      <w:marLeft w:val="0"/>
      <w:marRight w:val="0"/>
      <w:marTop w:val="0"/>
      <w:marBottom w:val="0"/>
      <w:divBdr>
        <w:top w:val="none" w:sz="0" w:space="0" w:color="auto"/>
        <w:left w:val="none" w:sz="0" w:space="0" w:color="auto"/>
        <w:bottom w:val="none" w:sz="0" w:space="0" w:color="auto"/>
        <w:right w:val="none" w:sz="0" w:space="0" w:color="auto"/>
      </w:divBdr>
    </w:div>
    <w:div w:id="297876830">
      <w:bodyDiv w:val="1"/>
      <w:marLeft w:val="0"/>
      <w:marRight w:val="0"/>
      <w:marTop w:val="0"/>
      <w:marBottom w:val="0"/>
      <w:divBdr>
        <w:top w:val="none" w:sz="0" w:space="0" w:color="auto"/>
        <w:left w:val="none" w:sz="0" w:space="0" w:color="auto"/>
        <w:bottom w:val="none" w:sz="0" w:space="0" w:color="auto"/>
        <w:right w:val="none" w:sz="0" w:space="0" w:color="auto"/>
      </w:divBdr>
    </w:div>
    <w:div w:id="392193819">
      <w:bodyDiv w:val="1"/>
      <w:marLeft w:val="0"/>
      <w:marRight w:val="0"/>
      <w:marTop w:val="0"/>
      <w:marBottom w:val="0"/>
      <w:divBdr>
        <w:top w:val="none" w:sz="0" w:space="0" w:color="auto"/>
        <w:left w:val="none" w:sz="0" w:space="0" w:color="auto"/>
        <w:bottom w:val="none" w:sz="0" w:space="0" w:color="auto"/>
        <w:right w:val="none" w:sz="0" w:space="0" w:color="auto"/>
      </w:divBdr>
    </w:div>
    <w:div w:id="507258046">
      <w:bodyDiv w:val="1"/>
      <w:marLeft w:val="0"/>
      <w:marRight w:val="0"/>
      <w:marTop w:val="0"/>
      <w:marBottom w:val="0"/>
      <w:divBdr>
        <w:top w:val="none" w:sz="0" w:space="0" w:color="auto"/>
        <w:left w:val="none" w:sz="0" w:space="0" w:color="auto"/>
        <w:bottom w:val="none" w:sz="0" w:space="0" w:color="auto"/>
        <w:right w:val="none" w:sz="0" w:space="0" w:color="auto"/>
      </w:divBdr>
    </w:div>
    <w:div w:id="567038601">
      <w:bodyDiv w:val="1"/>
      <w:marLeft w:val="0"/>
      <w:marRight w:val="0"/>
      <w:marTop w:val="0"/>
      <w:marBottom w:val="0"/>
      <w:divBdr>
        <w:top w:val="none" w:sz="0" w:space="0" w:color="auto"/>
        <w:left w:val="none" w:sz="0" w:space="0" w:color="auto"/>
        <w:bottom w:val="none" w:sz="0" w:space="0" w:color="auto"/>
        <w:right w:val="none" w:sz="0" w:space="0" w:color="auto"/>
      </w:divBdr>
    </w:div>
    <w:div w:id="625546474">
      <w:bodyDiv w:val="1"/>
      <w:marLeft w:val="0"/>
      <w:marRight w:val="0"/>
      <w:marTop w:val="0"/>
      <w:marBottom w:val="0"/>
      <w:divBdr>
        <w:top w:val="none" w:sz="0" w:space="0" w:color="auto"/>
        <w:left w:val="none" w:sz="0" w:space="0" w:color="auto"/>
        <w:bottom w:val="none" w:sz="0" w:space="0" w:color="auto"/>
        <w:right w:val="none" w:sz="0" w:space="0" w:color="auto"/>
      </w:divBdr>
    </w:div>
    <w:div w:id="851185218">
      <w:bodyDiv w:val="1"/>
      <w:marLeft w:val="0"/>
      <w:marRight w:val="0"/>
      <w:marTop w:val="0"/>
      <w:marBottom w:val="0"/>
      <w:divBdr>
        <w:top w:val="none" w:sz="0" w:space="0" w:color="auto"/>
        <w:left w:val="none" w:sz="0" w:space="0" w:color="auto"/>
        <w:bottom w:val="none" w:sz="0" w:space="0" w:color="auto"/>
        <w:right w:val="none" w:sz="0" w:space="0" w:color="auto"/>
      </w:divBdr>
    </w:div>
    <w:div w:id="919097184">
      <w:bodyDiv w:val="1"/>
      <w:marLeft w:val="0"/>
      <w:marRight w:val="0"/>
      <w:marTop w:val="0"/>
      <w:marBottom w:val="0"/>
      <w:divBdr>
        <w:top w:val="none" w:sz="0" w:space="0" w:color="auto"/>
        <w:left w:val="none" w:sz="0" w:space="0" w:color="auto"/>
        <w:bottom w:val="none" w:sz="0" w:space="0" w:color="auto"/>
        <w:right w:val="none" w:sz="0" w:space="0" w:color="auto"/>
      </w:divBdr>
    </w:div>
    <w:div w:id="957299507">
      <w:bodyDiv w:val="1"/>
      <w:marLeft w:val="0"/>
      <w:marRight w:val="0"/>
      <w:marTop w:val="0"/>
      <w:marBottom w:val="0"/>
      <w:divBdr>
        <w:top w:val="none" w:sz="0" w:space="0" w:color="auto"/>
        <w:left w:val="none" w:sz="0" w:space="0" w:color="auto"/>
        <w:bottom w:val="none" w:sz="0" w:space="0" w:color="auto"/>
        <w:right w:val="none" w:sz="0" w:space="0" w:color="auto"/>
      </w:divBdr>
    </w:div>
    <w:div w:id="1290670135">
      <w:bodyDiv w:val="1"/>
      <w:marLeft w:val="0"/>
      <w:marRight w:val="0"/>
      <w:marTop w:val="0"/>
      <w:marBottom w:val="0"/>
      <w:divBdr>
        <w:top w:val="none" w:sz="0" w:space="0" w:color="auto"/>
        <w:left w:val="none" w:sz="0" w:space="0" w:color="auto"/>
        <w:bottom w:val="none" w:sz="0" w:space="0" w:color="auto"/>
        <w:right w:val="none" w:sz="0" w:space="0" w:color="auto"/>
      </w:divBdr>
    </w:div>
    <w:div w:id="1385301222">
      <w:bodyDiv w:val="1"/>
      <w:marLeft w:val="0"/>
      <w:marRight w:val="0"/>
      <w:marTop w:val="0"/>
      <w:marBottom w:val="0"/>
      <w:divBdr>
        <w:top w:val="none" w:sz="0" w:space="0" w:color="auto"/>
        <w:left w:val="none" w:sz="0" w:space="0" w:color="auto"/>
        <w:bottom w:val="none" w:sz="0" w:space="0" w:color="auto"/>
        <w:right w:val="none" w:sz="0" w:space="0" w:color="auto"/>
      </w:divBdr>
    </w:div>
    <w:div w:id="1545484246">
      <w:bodyDiv w:val="1"/>
      <w:marLeft w:val="0"/>
      <w:marRight w:val="0"/>
      <w:marTop w:val="0"/>
      <w:marBottom w:val="0"/>
      <w:divBdr>
        <w:top w:val="none" w:sz="0" w:space="0" w:color="auto"/>
        <w:left w:val="none" w:sz="0" w:space="0" w:color="auto"/>
        <w:bottom w:val="none" w:sz="0" w:space="0" w:color="auto"/>
        <w:right w:val="none" w:sz="0" w:space="0" w:color="auto"/>
      </w:divBdr>
    </w:div>
    <w:div w:id="1557666711">
      <w:bodyDiv w:val="1"/>
      <w:marLeft w:val="0"/>
      <w:marRight w:val="0"/>
      <w:marTop w:val="0"/>
      <w:marBottom w:val="0"/>
      <w:divBdr>
        <w:top w:val="none" w:sz="0" w:space="0" w:color="auto"/>
        <w:left w:val="none" w:sz="0" w:space="0" w:color="auto"/>
        <w:bottom w:val="none" w:sz="0" w:space="0" w:color="auto"/>
        <w:right w:val="none" w:sz="0" w:space="0" w:color="auto"/>
      </w:divBdr>
    </w:div>
    <w:div w:id="1579900794">
      <w:bodyDiv w:val="1"/>
      <w:marLeft w:val="0"/>
      <w:marRight w:val="0"/>
      <w:marTop w:val="0"/>
      <w:marBottom w:val="0"/>
      <w:divBdr>
        <w:top w:val="none" w:sz="0" w:space="0" w:color="auto"/>
        <w:left w:val="none" w:sz="0" w:space="0" w:color="auto"/>
        <w:bottom w:val="none" w:sz="0" w:space="0" w:color="auto"/>
        <w:right w:val="none" w:sz="0" w:space="0" w:color="auto"/>
      </w:divBdr>
    </w:div>
    <w:div w:id="1703480524">
      <w:bodyDiv w:val="1"/>
      <w:marLeft w:val="0"/>
      <w:marRight w:val="0"/>
      <w:marTop w:val="0"/>
      <w:marBottom w:val="0"/>
      <w:divBdr>
        <w:top w:val="none" w:sz="0" w:space="0" w:color="auto"/>
        <w:left w:val="none" w:sz="0" w:space="0" w:color="auto"/>
        <w:bottom w:val="none" w:sz="0" w:space="0" w:color="auto"/>
        <w:right w:val="none" w:sz="0" w:space="0" w:color="auto"/>
      </w:divBdr>
    </w:div>
    <w:div w:id="1723408538">
      <w:bodyDiv w:val="1"/>
      <w:marLeft w:val="0"/>
      <w:marRight w:val="0"/>
      <w:marTop w:val="0"/>
      <w:marBottom w:val="0"/>
      <w:divBdr>
        <w:top w:val="none" w:sz="0" w:space="0" w:color="auto"/>
        <w:left w:val="none" w:sz="0" w:space="0" w:color="auto"/>
        <w:bottom w:val="none" w:sz="0" w:space="0" w:color="auto"/>
        <w:right w:val="none" w:sz="0" w:space="0" w:color="auto"/>
      </w:divBdr>
    </w:div>
    <w:div w:id="1745950958">
      <w:bodyDiv w:val="1"/>
      <w:marLeft w:val="0"/>
      <w:marRight w:val="0"/>
      <w:marTop w:val="0"/>
      <w:marBottom w:val="0"/>
      <w:divBdr>
        <w:top w:val="none" w:sz="0" w:space="0" w:color="auto"/>
        <w:left w:val="none" w:sz="0" w:space="0" w:color="auto"/>
        <w:bottom w:val="none" w:sz="0" w:space="0" w:color="auto"/>
        <w:right w:val="none" w:sz="0" w:space="0" w:color="auto"/>
      </w:divBdr>
    </w:div>
    <w:div w:id="1777093893">
      <w:bodyDiv w:val="1"/>
      <w:marLeft w:val="0"/>
      <w:marRight w:val="0"/>
      <w:marTop w:val="0"/>
      <w:marBottom w:val="0"/>
      <w:divBdr>
        <w:top w:val="none" w:sz="0" w:space="0" w:color="auto"/>
        <w:left w:val="none" w:sz="0" w:space="0" w:color="auto"/>
        <w:bottom w:val="none" w:sz="0" w:space="0" w:color="auto"/>
        <w:right w:val="none" w:sz="0" w:space="0" w:color="auto"/>
      </w:divBdr>
    </w:div>
    <w:div w:id="18263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coming@tur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ARGENTINA FANTÁSTICA</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FANTÁSTICA</dc:title>
  <dc:subject>BUENOS AIRES – IGUAZÚ – BUENOS AIRES</dc:subject>
  <dc:creator>NancyB</dc:creator>
  <cp:keywords/>
  <dc:description/>
  <cp:lastModifiedBy>NancyB</cp:lastModifiedBy>
  <cp:revision>5</cp:revision>
  <cp:lastPrinted>2024-04-11T20:00:00Z</cp:lastPrinted>
  <dcterms:created xsi:type="dcterms:W3CDTF">2024-12-16T13:18:00Z</dcterms:created>
  <dcterms:modified xsi:type="dcterms:W3CDTF">2024-12-16T14:23:00Z</dcterms:modified>
</cp:coreProperties>
</file>